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45 STUDENT HANDBOOK</w:t>
      </w:r>
    </w:p>
    <w:p>
      <w:pPr>
        <w:jc w:val="center"/>
      </w:pPr>
      <w:r>
        <w:rPr>
          <w:b/>
          <w:color w:val="1E293B"/>
          <w:sz w:val="28"/>
        </w:rPr>
        <w:t>Classification Regression And Baseline Models: Concepts and Controls</w:t>
      </w:r>
    </w:p>
    <w:p>
      <w:pPr>
        <w:spacing w:after="120"/>
      </w:pPr>
      <w:r>
        <w:rPr>
          <w:b w:val="0"/>
          <w:sz w:val="22"/>
        </w:rPr>
        <w:t>Evaluation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Matplotlib,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45 objective  Complete the evaluation lab for Classification Regression And Baseline Models: Concepts and Controls: Apply Classification Regression And Baseline Models: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Classification Regression And Baseline Models: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Classification Regression And Baseline Models: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Classification Regression And Baseline Models: Concepts and Controls.</w:t>
      </w:r>
    </w:p>
    <w:p>
      <w:pPr>
        <w:pStyle w:val="ListBullet"/>
      </w:pPr>
      <w:r>
        <w:rPr>
          <w:b w:val="0"/>
          <w:sz w:val="22"/>
        </w:rPr>
        <w:t>Implement or perform the evaluation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“Classification Regression And Baseline Models: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Matplotlib,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Matplotlib,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Day_45_Classification_Regression_And_Baseline_Models_Co/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Beyond_ML_Internship\Day_45_Classification_Regression_And_Baseline_Models_Co\evidence, Beyond_ML_Internship\Day_45_Classification_Regression_And_Baseline_Models_Co\notebooks, Beyond_ML_Internship\Day_45_Classification_Regression_And_Baseline_Models_Co\src, Beyond_ML_Internship\Day_45_Classification_Regression_And_Baseline_Models_Co\data, Beyond_ML_Internship\Day_45_Classification_Regression_And_Baseline_Models_Co\output, Beyond_ML_Internship\Day_45_Classification_Regression_And_Baseline_Models_Co\report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Beyond_ML_Internship/Day_45_Classification_Regression_And_Baseline_Models_Co/{evidence,notebooks,src,data,output,report}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lab: Classification Regression And Baseline Models: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Matplotlib,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Classification Regression And Baseline Models: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`src/day_45_lab.py`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day_45_lab.py — Evaluation lab: Classification Regression And Baseline Models: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45 practical starter for Classification Regression And Baseline Models: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'Classification Regression And Baseline Models: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Classification Regression And Baseline Models: Concepts and Controls</w:t>
      </w:r>
    </w:p>
    <w:p>
      <w:pPr>
        <w:pStyle w:val="ListBullet"/>
      </w:pPr>
      <w:r>
        <w:rPr>
          <w:b w:val="0"/>
          <w:sz w:val="22"/>
        </w:rPr>
        <w:t>Evaluation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Classification Regression And Baseline Models: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45 (Evaluation lab) on Classification Regression And Baseline Models: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