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Confusion Matrix Precision Recall F1 Roc And Pr: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responsible-ml review for Confusion Matrix Precision Recall F1 Roc And Pr: Concepts and Controls: Apply Confusion Matrix Precision Recall F1 Roc And Pr: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Confusion Matrix Precision Recall F1 Roc And Pr: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Confusion Matrix Precision Recall F1 Roc And Pr: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Confusion Matrix Precision Recall F1 Roc And Pr: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“Confusion Matrix Precision Recall F1 Roc And Pr: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Day_67_Confusion_Matrix_Precision_Recall_F1_Roc_And_Pr_/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Beyond_ML_Internship\Day_67_Confusion_Matrix_Precision_Recall_F1_Roc_And_Pr_\evidence, Beyond_ML_Internship\Day_67_Confusion_Matrix_Precision_Recall_F1_Roc_And_Pr_\notebooks, Beyond_ML_Internship\Day_67_Confusion_Matrix_Precision_Recall_F1_Roc_And_Pr_\src, Beyond_ML_Internship\Day_67_Confusion_Matrix_Precision_Recall_F1_Roc_And_Pr_\data, Beyond_ML_Internship\Day_67_Confusion_Matrix_Precision_Recall_F1_Roc_And_Pr_\output, Beyond_ML_Internship\Day_67_Confusion_Matrix_Precision_Recall_F1_Roc_And_Pr_\report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Beyond_ML_Internship/Day_67_Confusion_Matrix_Precision_Recall_F1_Roc_And_Pr_/{evidence,notebooks,src,data,output,report}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Confusion Matrix Precision Recall F1 Roc And Pr: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Confusion Matrix Precision Recall F1 Roc And Pr: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Responsible-ML review: Confusion Matrix Precision Recall F1 Roc And Pr: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Confusion Matrix Precision Recall F1 Roc And Pr: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'Confusion Matrix Precision Recall F1 Roc And Pr: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Confusion Matrix Precision Recall F1 Roc And Pr: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Confusion Matrix Precision Recall F1 Roc And Pr: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(Responsible-ML review) on Confusion Matrix Precision Recall F1 Roc And Pr: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