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Distance Similarity Scaling And Clustering: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guided lab for Distance Similarity Scaling And Clustering: Practical Implementation and Verification: Apply Distance Similarity Scaling And Clustering: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Distance Similarity Scaling And Clustering: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Distance Similarity Scaling And Clustering: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Distance Similarity Scaling And Clustering: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“Distance Similarity Scaling And Clustering: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Day_82_Distance_Similarity_Scaling_And_Clustering_Pract/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Beyond_ML_Internship\Day_82_Distance_Similarity_Scaling_And_Clustering_Pract\evidence, Beyond_ML_Internship\Day_82_Distance_Similarity_Scaling_And_Clustering_Pract\notebooks, Beyond_ML_Internship\Day_82_Distance_Similarity_Scaling_And_Clustering_Pract\src, Beyond_ML_Internship\Day_82_Distance_Similarity_Scaling_And_Clustering_Pract\data, Beyond_ML_Internship\Day_82_Distance_Similarity_Scaling_And_Clustering_Pract\output, Beyond_ML_Internship\Day_82_Distance_Similarity_Scaling_And_Clustering_Pract\report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Beyond_ML_Internship/Day_82_Distance_Similarity_Scaling_And_Clustering_Pract/{evidence,notebooks,src,data,output,report}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Distance Similarity Scaling And Clustering: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Distance Similarity Scaling And Clustering: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`src/day_82_lab.py`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day_82_lab.py — Guided lab: Distance Similarity Scaling And Clustering: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82 practical starter for Distance Similarity Scaling And Clustering: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'Distance Similarity Scaling And Clustering: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Distance Similarity Scaling And Clustering: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Distance Similarity Scaling And Clustering: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(Guided lab) on Distance Similarity Scaling And Clustering: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