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Forecast Baselines Statistical And Ml Models: Practical Implementation and Verification</w:t>
      </w:r>
    </w:p>
    <w:p>
      <w:pPr>
        <w:spacing w:after="120"/>
      </w:pPr>
      <w:r>
        <w:rPr>
          <w:b w:val="0"/>
          <w:sz w:val="22"/>
        </w:rPr>
        <w:t>Troubleshooting.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troubleshooting for Forecast Baselines Statistical And Ml Models: Practical Implementation and Verification: Apply Forecast Baselines Statistical And Ml Models: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Forecast Baselines Statistical And Ml Models: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Forecast Baselines Statistical And Ml Models: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Forecast Baselines Statistical And Ml Models: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troubleshooting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“Forecast Baselines Statistical And Ml Models: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Day_106_Forecast_Baselines_Statistical_And_Ml_Models_Pra/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Beyond_ML_Internship\Day_106_Forecast_Baselines_Statistical_And_Ml_Models_Pra\evidence, Beyond_ML_Internship\Day_106_Forecast_Baselines_Statistical_And_Ml_Models_Pra\notebooks, Beyond_ML_Internship\Day_106_Forecast_Baselines_Statistical_And_Ml_Models_Pra\src, Beyond_ML_Internship\Day_106_Forecast_Baselines_Statistical_And_Ml_Models_Pra\data, Beyond_ML_Internship\Day_106_Forecast_Baselines_Statistical_And_Ml_Models_Pra\output, Beyond_ML_Internship\Day_106_Forecast_Baselines_Statistical_And_Ml_Models_Pra\report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Beyond_ML_Internship/Day_106_Forecast_Baselines_Statistical_And_Ml_Models_Pra/{evidence,notebooks,src,data,output,report}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Troubleshooting: Forecast Baselines Statistical And Ml Models: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Forecast Baselines Statistical And Ml Models: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day_106_lab.py — Troubleshooting: Forecast Baselines Statistical And Ml Models: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106 practical starter for Forecast Baselines Statistical And Ml Models: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'Forecast Baselines Statistical And Ml Models: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Forecast Baselines Statistical And Ml Models: Practical Implementation and Verification</w:t>
      </w:r>
    </w:p>
    <w:p>
      <w:pPr>
        <w:pStyle w:val="ListBullet"/>
      </w:pPr>
      <w:r>
        <w:rPr>
          <w:b w:val="0"/>
          <w:sz w:val="22"/>
        </w:rPr>
        <w:t>Troubleshooting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Forecast Baselines Statistical And Ml Models: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(Troubleshooting) on Forecast Baselines Statistical And Ml Models: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