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16 STUDENT HANDBOOK</w:t>
      </w:r>
    </w:p>
    <w:p>
      <w:pPr>
        <w:jc w:val="center"/>
      </w:pPr>
      <w:r>
        <w:rPr>
          <w:b/>
          <w:color w:val="1E293B"/>
          <w:sz w:val="28"/>
        </w:rPr>
        <w:t>Linux Storage, Partitions, and Filesystems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Linux VM, Bash, Git, VS Code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 objective  Complete the applied practice for Linux Storage, Partitions, and Filesystems: Attach a small virtual disk and demonstrate mount and capacity checks.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Attach a small virtual disk and demonstrate mount and capacity checks.</w:t>
      </w:r>
    </w:p>
    <w:p>
      <w:pPr>
        <w:pStyle w:val="ListBullet"/>
      </w:pPr>
      <w:r>
        <w:rPr>
          <w:b w:val="0"/>
          <w:sz w:val="22"/>
        </w:rPr>
        <w:t>Explain Linux Storage, Partitions, and Filesystems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Linux Storage, Partitions, and Filesystems.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“Linux Storage, Partitions, and Filesystems”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Linux VM, Bash, Git, VS Code.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Linux VM, Bash, Git, VS Code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Day_16_Linux_Storage_Partitions_and_Filesystems/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Beyond_Cloud_Internship\Day_16_Linux_Storage_Partitions_and_Filesystems\evidence, Beyond_Cloud_Internship\Day_16_Linux_Storage_Partitions_and_Filesystems\notebooks, Beyond_Cloud_Internship\Day_16_Linux_Storage_Partitions_and_Filesystems\src, Beyond_Cloud_Internship\Day_16_Linux_Storage_Partitions_and_Filesystems\data, Beyond_Cloud_Internship\Day_16_Linux_Storage_Partitions_and_Filesystems\output, Beyond_Cloud_Internship\Day_16_Linux_Storage_Partitions_and_Filesystems\report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Beyond_Cloud_Internship/Day_16_Linux_Storage_Partitions_and_Filesystems/{evidence,notebooks,src,data,output,report}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Linux Storage, Partitions, and Filesystems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15 prerequisites and read the complete Day 16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Day_016_linux_storage_partitions_and_filesystems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Attach a small virtual disk and demonstrate mount and capacity checks.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day_16_lab.py — Applied practice: Linux Storage, Partitions, and Filesystems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 practical starter for Linux Storage, Partitions, and Filesystems.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'Linux Storage, Partitions, and Filesystems')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Linux Storage, Partitions, and Filesystems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Linux Storage, Partitions, and Filesystems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 (Applied practice) on Linux Storage, Partitions, and Filesystems.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