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Cloud Network Design Assessment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presentation for Cloud Network Design Assessment: Produce and defend a secure, non-overlapping, highly available network plan.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Produce and defend a secure, non-overlapping, highly available network plan.</w:t>
      </w:r>
    </w:p>
    <w:p>
      <w:pPr>
        <w:pStyle w:val="ListBullet"/>
      </w:pPr>
      <w:r>
        <w:rPr>
          <w:b w:val="0"/>
          <w:sz w:val="22"/>
        </w:rPr>
        <w:t>Explain Cloud Network Design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Network Design Assessment.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Network Design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Wireshark/tcpdump, network emulators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Day_30_Cloud_Network_Design_Assessment/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Beyond_Cloud_Internship\Day_30_Cloud_Network_Design_Assessment\evidence, Beyond_Cloud_Internship\Day_30_Cloud_Network_Design_Assessment\notebooks, Beyond_Cloud_Internship\Day_30_Cloud_Network_Design_Assessment\src, Beyond_Cloud_Internship\Day_30_Cloud_Network_Design_Assessment\data, Beyond_Cloud_Internship\Day_30_Cloud_Network_Design_Assessment\output, Beyond_Cloud_Internship\Day_30_Cloud_Network_Design_Assessment\report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Beyond_Cloud_Internship/Day_30_Cloud_Network_Design_Assessment/{evidence,notebooks,src,data,output,report}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Cloud Network Design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29 prerequisites and read the complete Day 30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Day_030_cloud_network_design_assessment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Produce and defend a secure, non-overlapping, highly available network plan.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presentation: Cloud Network Design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Cloud Network Design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Network Design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Network Design Assessment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Network Design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presentation) on Cloud Network Design Assessment.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