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Secrets, .gitignore, and Repository Hygiene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GitHub, VS Code, Markdown,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applied practice for Secrets, .gitignore, and Repository Hygiene: Prevent lab secrets and generated artifacts from entering version control.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Prevent lab secrets and generated artifacts from entering version control.</w:t>
      </w:r>
    </w:p>
    <w:p>
      <w:pPr>
        <w:pStyle w:val="ListBullet"/>
      </w:pPr>
      <w:r>
        <w:rPr>
          <w:b w:val="0"/>
          <w:sz w:val="22"/>
        </w:rPr>
        <w:t>Explain Secrets, .gitignore, and Repository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Secrets, .gitignore, and Repository Hygiene.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“Secrets, .gitignore, and Repository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GitHub, VS Code, Markdown,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GitHub, VS Code, Markdown,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Day_36_Secrets_gitignore_and_Repository_Hygiene/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Beyond_Cloud_Internship\Day_36_Secrets_gitignore_and_Repository_Hygiene\evidence, Beyond_Cloud_Internship\Day_36_Secrets_gitignore_and_Repository_Hygiene\notebooks, Beyond_Cloud_Internship\Day_36_Secrets_gitignore_and_Repository_Hygiene\src, Beyond_Cloud_Internship\Day_36_Secrets_gitignore_and_Repository_Hygiene\data, Beyond_Cloud_Internship\Day_36_Secrets_gitignore_and_Repository_Hygiene\output, Beyond_Cloud_Internship\Day_36_Secrets_gitignore_and_Repository_Hygiene\report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Beyond_Cloud_Internship/Day_36_Secrets_gitignore_and_Repository_Hygiene/{evidence,notebooks,src,data,output,report}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Secrets, .gitignore, and Repository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35 prerequisites and read the complete Day 36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Day_036_secrets__gitignore_and_repository_hygiene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Prevent lab secrets and generated artifacts from entering version control.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day_36_lab.py — Applied practice: Secrets, .gitignore, and Repository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36 practical starter for Secrets, .gitignore, and Repository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'Secrets, .gitignore, and Repository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Secrets, .gitignore, and Repository Hygiene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Secrets, .gitignore, and Repository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(Applied practice) on Secrets, .gitignore, and Repository Hygiene.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