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Collaboration and Documentation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GitHub, VS Code, Markdown, diagramming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assessment and presentation for Collaboration and Documentation Project: Deliver a reviewed repository containing architecture, runbook, risks, and evidence.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reviewed repository containing architecture, runbook, risks, and evidence.</w:t>
      </w:r>
    </w:p>
    <w:p>
      <w:pPr>
        <w:pStyle w:val="ListBullet"/>
      </w:pPr>
      <w:r>
        <w:rPr>
          <w:b w:val="0"/>
          <w:sz w:val="22"/>
        </w:rPr>
        <w:t>Explain Collaboration and Documentation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Collaboration and Documentation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“Collaboration and Documentation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Collaboration and Documentation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GitHub, VS Code, Markdown, diagramming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GitHub, VS Code, Markdown, diagramming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Day_40_Collaboration_and_Documentation_Project/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Beyond_Cloud_Internship\Day_40_Collaboration_and_Documentation_Project\evidence, Beyond_Cloud_Internship\Day_40_Collaboration_and_Documentation_Project\notebooks, Beyond_Cloud_Internship\Day_40_Collaboration_and_Documentation_Project\src, Beyond_Cloud_Internship\Day_40_Collaboration_and_Documentation_Project\data, Beyond_Cloud_Internship\Day_40_Collaboration_and_Documentation_Project\output, Beyond_Cloud_Internship\Day_40_Collaboration_and_Documentation_Project\report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Beyond_Cloud_Internship/Day_40_Collaboration_and_Documentation_Project/{evidence,notebooks,src,data,output,report}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Collaboration and Documentation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39 prerequisites and read the complete Day 40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Day_040_collaboration_and_documentation_project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Deliver a reviewed repository containing architecture, runbook, risks, and evidence.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day_40_lab.py — Assessment and presentation: Collaboration and Documentation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40 practical starter for Collaboration and Documentation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'Collaboration and Documentation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Collaboration and Documentation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Collaboration and Documentation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(Assessment and presentation) on Collaboration and Documentation Project.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