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Docker Compose Multi-Container Applications</w:t>
      </w:r>
    </w:p>
    <w:p>
      <w:pPr>
        <w:spacing w:after="120"/>
      </w:pPr>
      <w:r>
        <w:rPr>
          <w:b w:val="0"/>
          <w:sz w:val="22"/>
        </w:rPr>
        <w:t>Safety and operations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operations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Docker, GitHub, VS Code, Linux VM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safety and operations review for Docker Compose Multi-Container Applications: Run a local application and database with health checks and dependencies.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 a local application and database with health checks and dependencies.</w:t>
      </w:r>
    </w:p>
    <w:p>
      <w:pPr>
        <w:pStyle w:val="ListBullet"/>
      </w:pPr>
      <w:r>
        <w:rPr>
          <w:b w:val="0"/>
          <w:sz w:val="22"/>
        </w:rPr>
        <w:t>Explain Docker Compose Multi-Container Applications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Compose Multi-Container Applications.</w:t>
      </w:r>
    </w:p>
    <w:p>
      <w:pPr>
        <w:pStyle w:val="ListBullet"/>
      </w:pPr>
      <w:r>
        <w:rPr>
          <w:b w:val="0"/>
          <w:sz w:val="22"/>
        </w:rPr>
        <w:t>Implement or perform the safety and operations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Compose Multi-Container Applications”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Docker, GitHub, VS Code, Linux VM.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Docker, GitHub, VS Code, Linux VM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Day_48_Docker_Compose_Multi_Container_Applications/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Beyond_Cloud_Internship\Day_48_Docker_Compose_Multi_Container_Applications\evidence, Beyond_Cloud_Internship\Day_48_Docker_Compose_Multi_Container_Applications\notebooks, Beyond_Cloud_Internship\Day_48_Docker_Compose_Multi_Container_Applications\src, Beyond_Cloud_Internship\Day_48_Docker_Compose_Multi_Container_Applications\data, Beyond_Cloud_Internship\Day_48_Docker_Compose_Multi_Container_Applications\output, Beyond_Cloud_Internship\Day_48_Docker_Compose_Multi_Container_Applications\report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Beyond_Cloud_Internship/Day_48_Docker_Compose_Multi_Container_Applications/{evidence,notebooks,src,data,output,report}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operations review: Docker Compose Multi-Container Applications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47 prerequisites and read the complete Day 48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Day_048_docker_compose_multi_container_applications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Run a local application and database with health checks and dependencies.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day_48_lab.py — Safety and operations review: Docker Compose Multi-Container Applications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48 practical starter for Docker Compose Multi-Container Applications.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Compose Multi-Container Applications')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operations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Compose Multi-Container Applications</w:t>
      </w:r>
    </w:p>
    <w:p>
      <w:pPr>
        <w:pStyle w:val="ListBullet"/>
      </w:pPr>
      <w:r>
        <w:rPr>
          <w:b w:val="0"/>
          <w:sz w:val="22"/>
        </w:rPr>
        <w:t>Safety and operations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Compose Multi-Container Applications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(Safety and operations review) on Docker Compose Multi-Container Applications.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