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Container Image Scanning and SBOM Concepts</w:t>
      </w:r>
    </w:p>
    <w:p>
      <w:pPr>
        <w:spacing w:after="120"/>
      </w:pPr>
      <w:r>
        <w:rPr>
          <w:b w:val="0"/>
          <w:sz w:val="22"/>
        </w:rPr>
        <w:t>Documentation and integration.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integration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Docker, GitHub, VS Code, Linux VM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documentation and integration for Container Image Scanning and SBOM Concepts: Inspect an image for packages and vulnerabilities using approved local tooling.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Inspect an image for packages and vulnerabilities using approved local tooling.</w:t>
      </w:r>
    </w:p>
    <w:p>
      <w:pPr>
        <w:pStyle w:val="ListBullet"/>
      </w:pPr>
      <w:r>
        <w:rPr>
          <w:b w:val="0"/>
          <w:sz w:val="22"/>
        </w:rPr>
        <w:t>Explain Container Image Scanning and SBOM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 Image Scanning and SBOM Concepts.</w:t>
      </w:r>
    </w:p>
    <w:p>
      <w:pPr>
        <w:pStyle w:val="ListBullet"/>
      </w:pPr>
      <w:r>
        <w:rPr>
          <w:b w:val="0"/>
          <w:sz w:val="22"/>
        </w:rPr>
        <w:t>Implement or perform the documentation and integration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 Image Scanning and SBOM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Docker, GitHub, VS Code, Linux VM.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Docker, GitHub, VS Code, Linux VM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Day_49_Container_Image_Scanning_and_SBOM_Concepts/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Beyond_Cloud_Internship\Day_49_Container_Image_Scanning_and_SBOM_Concepts\evidence, Beyond_Cloud_Internship\Day_49_Container_Image_Scanning_and_SBOM_Concepts\notebooks, Beyond_Cloud_Internship\Day_49_Container_Image_Scanning_and_SBOM_Concepts\src, Beyond_Cloud_Internship\Day_49_Container_Image_Scanning_and_SBOM_Concepts\data, Beyond_Cloud_Internship\Day_49_Container_Image_Scanning_and_SBOM_Concepts\output, Beyond_Cloud_Internship\Day_49_Container_Image_Scanning_and_SBOM_Concepts\report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Beyond_Cloud_Internship/Day_49_Container_Image_Scanning_and_SBOM_Concepts/{evidence,notebooks,src,data,output,report}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integration: Container Image Scanning and SBOM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48 prerequisites and read the complete Day 49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Day_049_container_image_scanning_and_sbom_concepts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Inspect an image for packages and vulnerabilities using approved local tooling.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day_49_lab.py — Documentation and integration: Container Image Scanning and SBOM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49 practical starter for Container Image Scanning and SBOM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 Image Scanning and SBOM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integration')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 Image Scanning and SBOM Concepts</w:t>
      </w:r>
    </w:p>
    <w:p>
      <w:pPr>
        <w:pStyle w:val="ListBullet"/>
      </w:pPr>
      <w:r>
        <w:rPr>
          <w:b w:val="0"/>
          <w:sz w:val="22"/>
        </w:rPr>
        <w:t>Documentation and integration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 Image Scanning and SBOM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(Documentation and integration) on Container Image Scanning and SBOM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