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98 STUDENT HANDBOOK</w:t>
      </w:r>
    </w:p>
    <w:p>
      <w:pPr>
        <w:jc w:val="center"/>
      </w:pPr>
      <w:r>
        <w:rPr>
          <w:b/>
          <w:color w:val="1E293B"/>
          <w:sz w:val="28"/>
        </w:rPr>
        <w:t>Backup, Restore, RPO, and RTO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98 objective  Complete the safety and operations review for Backup, Restore, RPO, and RTO: Create and restore a test backup while measuring recovery time and data point.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and restore a test backup while measuring recovery time and data point.</w:t>
      </w:r>
    </w:p>
    <w:p>
      <w:pPr>
        <w:pStyle w:val="ListBullet"/>
      </w:pPr>
      <w:r>
        <w:rPr>
          <w:b w:val="0"/>
          <w:sz w:val="22"/>
        </w:rPr>
        <w:t>Explain Backup, Restore, RPO, and RTO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Backup, Restore, RPO, and RTO.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“Backup, Restore, RPO, and RTO”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Backup, Restore, RPO, and RTO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MinIO/local object storage, PostgreSQL/SQLite, Docker, provider sandbox where authorized.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MinIO/local object storage, PostgreSQL/SQLite, Docker, provider sandbox where authorized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Day_98_Backup_Restore_RPO_and_RTO/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Beyond_Cloud_Internship\Day_98_Backup_Restore_RPO_and_RTO\evidence, Beyond_Cloud_Internship\Day_98_Backup_Restore_RPO_and_RTO\notebooks, Beyond_Cloud_Internship\Day_98_Backup_Restore_RPO_and_RTO\src, Beyond_Cloud_Internship\Day_98_Backup_Restore_RPO_and_RTO\data, Beyond_Cloud_Internship\Day_98_Backup_Restore_RPO_and_RTO\output, Beyond_Cloud_Internship\Day_98_Backup_Restore_RPO_and_RTO\report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Beyond_Cloud_Internship/Day_98_Backup_Restore_RPO_and_RTO/{evidence,notebooks,src,data,output,report}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Backup, Restore, RPO, and RTO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97 prerequisites and read the complete Day 98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Day_098_backup_restore_rpo_and_rto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and restore a test backup while measuring recovery time and data point.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`src/day_98_lab.py`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day_98_lab.py — Safety and operations review: Backup, Restore, RPO, and RTO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98 practical starter for Backup, Restore, RPO, and RTO.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'Backup, Restore, RPO, and RTO')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Backup, Restore, RPO, and RTO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Backup, Restore, RPO, and RTO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98 (Safety and operations review) on Backup, Restore, RPO, and RTO.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