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103 STUDENT HANDBOOK</w:t>
      </w:r>
    </w:p>
    <w:p>
      <w:pPr>
        <w:jc w:val="center"/>
      </w:pPr>
      <w:r>
        <w:rPr>
          <w:b/>
          <w:color w:val="1E293B"/>
          <w:sz w:val="28"/>
        </w:rPr>
        <w:t>Variables, Locals, Outputs, and Validation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Terraform or OpenTofu, Git, Docker/local providers,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103 objective  Complete the guided laboratory for Variables, Locals, Outputs, and Validation: Parameterize configuration and reject invalid inputs.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Parameterize configuration and reject invalid inputs.</w:t>
      </w:r>
    </w:p>
    <w:p>
      <w:pPr>
        <w:pStyle w:val="ListBullet"/>
      </w:pPr>
      <w:r>
        <w:rPr>
          <w:b w:val="0"/>
          <w:sz w:val="22"/>
        </w:rPr>
        <w:t>Explain Variables, Locals, Outputs, and Validation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Variables, Locals, Outputs, and Validation.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“Variables, Locals, Outputs, and Validation”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Variables, Locals, Outputs, and Validation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Terraform or OpenTofu, Git, Docker/local providers,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Terraform or OpenTofu, Git, Docker/local providers,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Day_103_Variables_Locals_Outputs_and_Validation/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Beyond_Cloud_Internship\Day_103_Variables_Locals_Outputs_and_Validation\evidence, Beyond_Cloud_Internship\Day_103_Variables_Locals_Outputs_and_Validation\notebooks, Beyond_Cloud_Internship\Day_103_Variables_Locals_Outputs_and_Validation\src, Beyond_Cloud_Internship\Day_103_Variables_Locals_Outputs_and_Validation\data, Beyond_Cloud_Internship\Day_103_Variables_Locals_Outputs_and_Validation\output, Beyond_Cloud_Internship\Day_103_Variables_Locals_Outputs_and_Validation\report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Beyond_Cloud_Internship/Day_103_Variables_Locals_Outputs_and_Validation/{evidence,notebooks,src,data,output,report}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Variables, Locals, Outputs, and Validation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102 prerequisites and read the complete Day 103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Day_103_variables_locals_outputs_and_validation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Parameterize configuration and reject invalid inputs.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day_103_lab.py — Guided laboratory: Variables, Locals, Outputs, and Validation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103 practical starter for Variables, Locals, Outputs, and Validation.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'Variables, Locals, Outputs, and Validation')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Variables, Locals, Outputs, and Validation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Variables, Locals, Outputs, and Validation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103 (Guided laboratory) on Variables, Locals, Outputs, and Validation.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