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Plan, Apply, Refresh, and Destroy Lifecycle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laboratory for Plan, Apply, Refresh, and Destroy Lifecycle: Review plans and destroy only assigned disposable resources.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Review plans and destroy only assigned disposable resources.</w:t>
      </w:r>
    </w:p>
    <w:p>
      <w:pPr>
        <w:pStyle w:val="ListBullet"/>
      </w:pPr>
      <w:r>
        <w:rPr>
          <w:b w:val="0"/>
          <w:sz w:val="22"/>
        </w:rPr>
        <w:t>Explain Plan, Apply, Refresh, and Destroy Lifecycle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Plan, Apply, Refresh, and Destroy Lifecycle.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“Plan, Apply, Refresh, and Destroy Lifecycle”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Plan, Apply, Refresh, and Destroy Lifecycle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Terraform or OpenTofu, Git, Docker/local providers, VS Code.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Terraform or OpenTofu, Git, Docker/local providers, VS Code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Day_104_Plan_Apply_Refresh_and_Destroy_Lifecycle/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Beyond_Cloud_Internship\Day_104_Plan_Apply_Refresh_and_Destroy_Lifecycle\evidence, Beyond_Cloud_Internship\Day_104_Plan_Apply_Refresh_and_Destroy_Lifecycle\notebooks, Beyond_Cloud_Internship\Day_104_Plan_Apply_Refresh_and_Destroy_Lifecycle\src, Beyond_Cloud_Internship\Day_104_Plan_Apply_Refresh_and_Destroy_Lifecycle\data, Beyond_Cloud_Internship\Day_104_Plan_Apply_Refresh_and_Destroy_Lifecycle\output, Beyond_Cloud_Internship\Day_104_Plan_Apply_Refresh_and_Destroy_Lifecycle\report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Beyond_Cloud_Internship/Day_104_Plan_Apply_Refresh_and_Destroy_Lifecycle/{evidence,notebooks,src,data,output,report}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Plan, Apply, Refresh, and Destroy Lifecycle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103 prerequisites and read the complete Day 104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Day_104_plan_apply_refresh_and_destroy_lifecycle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Review plans and destroy only assigned disposable resources.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day_104_lab.py — Guided laboratory: Plan, Apply, Refresh, and Destroy Lifecycle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104 practical starter for Plan, Apply, Refresh, and Destroy Lifecycle.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'Plan, Apply, Refresh, and Destroy Lifecycle')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Plan, Apply, Refresh, and Destroy Lifecycle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Plan, Apply, Refresh, and Destroy Lifecycle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laboratory) on Plan, Apply, Refresh, and Destroy Lifecycle.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