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Playbooks, Tasks, Handlers, and Idempotency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Ansible, Linux VMs, Git, Bash/Python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guided laboratory for Playbooks, Tasks, Handlers, and Idempotency: Write and rerun a small idempotent playbook.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Write and rerun a small idempotent playbook.</w:t>
      </w:r>
    </w:p>
    <w:p>
      <w:pPr>
        <w:pStyle w:val="ListBullet"/>
      </w:pPr>
      <w:r>
        <w:rPr>
          <w:b w:val="0"/>
          <w:sz w:val="22"/>
        </w:rPr>
        <w:t>Explain Playbooks, Tasks, Handlers, and Idempotency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Playbooks, Tasks, Handlers, and Idempotency.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“Playbooks, Tasks, Handlers, and Idempotency”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Playbooks, Tasks, Handlers, and Idempotency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Ansible, Linux VMs, Git, Bash/Python.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Ansible, Linux VMs, Git, Bash/Python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Day_114_Playbooks_Tasks_Handlers_and_Idempotency/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Beyond_Cloud_Internship\Day_114_Playbooks_Tasks_Handlers_and_Idempotency\evidence, Beyond_Cloud_Internship\Day_114_Playbooks_Tasks_Handlers_and_Idempotency\notebooks, Beyond_Cloud_Internship\Day_114_Playbooks_Tasks_Handlers_and_Idempotency\src, Beyond_Cloud_Internship\Day_114_Playbooks_Tasks_Handlers_and_Idempotency\data, Beyond_Cloud_Internship\Day_114_Playbooks_Tasks_Handlers_and_Idempotency\output, Beyond_Cloud_Internship\Day_114_Playbooks_Tasks_Handlers_and_Idempotency\report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Beyond_Cloud_Internship/Day_114_Playbooks_Tasks_Handlers_and_Idempotency/{evidence,notebooks,src,data,output,report}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Playbooks, Tasks, Handlers, and Idempotency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113 prerequisites and read the complete Day 114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Day_114_playbooks_tasks_handlers_and_idempotency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Write and rerun a small idempotent playbook.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day_114_lab.py — Guided laboratory: Playbooks, Tasks, Handlers, and Idempotency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114 practical starter for Playbooks, Tasks, Handlers, and Idempotency.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'Playbooks, Tasks, Handlers, and Idempotency')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Playbooks, Tasks, Handlers, and Idempotency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Playbooks, Tasks, Handlers, and Idempotency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(Guided laboratory) on Playbooks, Tasks, Handlers, and Idempotency.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