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121 STUDENT HANDBOOK</w:t>
      </w:r>
    </w:p>
    <w:p>
      <w:pPr>
        <w:jc w:val="center"/>
      </w:pPr>
      <w:r>
        <w:rPr>
          <w:b/>
          <w:color w:val="1E293B"/>
          <w:sz w:val="28"/>
        </w:rPr>
        <w:t>Kubernetes Architecture and Local Cluster Setup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Docker, kind/minikube/k3d, kubectl, Helm,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121 objective  Complete the orientation and setup for Kubernetes Architecture and Local Cluster Setup: Create an approved local cluster and inspect control-plane and worker components.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Create an approved local cluster and inspect control-plane and worker components.</w:t>
      </w:r>
    </w:p>
    <w:p>
      <w:pPr>
        <w:pStyle w:val="ListBullet"/>
      </w:pPr>
      <w:r>
        <w:rPr>
          <w:b w:val="0"/>
          <w:sz w:val="22"/>
        </w:rPr>
        <w:t>Explain Kubernetes Architecture and Local Cluster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Kubernetes Architecture and Local Cluster Setup.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“Kubernetes Architecture and Local Cluster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Docker, kind/minikube/k3d, kubectl, Helm,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Docker, kind/minikube/k3d, kubectl, Helm,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Day_121_Kubernetes_Architecture_and_Local_Cluster_Setup/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Beyond_Cloud_Internship\Day_121_Kubernetes_Architecture_and_Local_Cluster_Setup\evidence, Beyond_Cloud_Internship\Day_121_Kubernetes_Architecture_and_Local_Cluster_Setup\notebooks, Beyond_Cloud_Internship\Day_121_Kubernetes_Architecture_and_Local_Cluster_Setup\src, Beyond_Cloud_Internship\Day_121_Kubernetes_Architecture_and_Local_Cluster_Setup\data, Beyond_Cloud_Internship\Day_121_Kubernetes_Architecture_and_Local_Cluster_Setup\output, Beyond_Cloud_Internship\Day_121_Kubernetes_Architecture_and_Local_Cluster_Setup\report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Beyond_Cloud_Internship/Day_121_Kubernetes_Architecture_and_Local_Cluster_Setup/{evidence,notebooks,src,data,output,report}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Kubernetes Architecture and Local Cluster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120 prerequisites and read the complete Day 121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Day_121_kubernetes_architecture_and_local_cluster_setup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Create an approved local cluster and inspect control-plane and worker components.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`src/day_121_lab.py`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day_121_lab.py — Orientation and setup: Kubernetes Architecture and Local Cluster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121 practical starter for Kubernetes Architecture and Local Cluster Setup.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'Kubernetes Architecture and Local Cluster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Kubernetes Architecture and Local Cluster Setup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Kubernetes Architecture and Local Cluster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121 (Orientation and setup) on Kubernetes Architecture and Local Cluster Setup.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