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133 STUDENT HANDBOOK</w:t>
      </w:r>
    </w:p>
    <w:p>
      <w:pPr>
        <w:jc w:val="center"/>
      </w:pPr>
      <w:r>
        <w:rPr>
          <w:b/>
          <w:color w:val="1E293B"/>
          <w:sz w:val="28"/>
        </w:rPr>
        <w:t>Build Artifacts, Versions, and Provenance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133 objective  Complete the guided laboratory for Build Artifacts, Versions, and Provenance: Produce a versioned artifact and record checksum and source revision.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Produce a versioned artifact and record checksum and source revision.</w:t>
      </w:r>
    </w:p>
    <w:p>
      <w:pPr>
        <w:pStyle w:val="ListBullet"/>
      </w:pPr>
      <w:r>
        <w:rPr>
          <w:b w:val="0"/>
          <w:sz w:val="22"/>
        </w:rPr>
        <w:t>Explain Build Artifacts, Versions, and Provenance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Build Artifacts, Versions, and Provenance.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“Build Artifacts, Versions, and Provenance”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Build Artifacts, Versions, and Provenance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GitHub Actions or local CI emulator, Git, Docker, IaC tools, Kubernetes local cluster.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Day_133_Build_Artifacts_Versions_and_Provenance/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Beyond_Cloud_Internship\Day_133_Build_Artifacts_Versions_and_Provenance\evidence, Beyond_Cloud_Internship\Day_133_Build_Artifacts_Versions_and_Provenance\notebooks, Beyond_Cloud_Internship\Day_133_Build_Artifacts_Versions_and_Provenance\src, Beyond_Cloud_Internship\Day_133_Build_Artifacts_Versions_and_Provenance\data, Beyond_Cloud_Internship\Day_133_Build_Artifacts_Versions_and_Provenance\output, Beyond_Cloud_Internship\Day_133_Build_Artifacts_Versions_and_Provenance\report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Beyond_Cloud_Internship/Day_133_Build_Artifacts_Versions_and_Provenance/{evidence,notebooks,src,data,output,report}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Build Artifacts, Versions, and Provenance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132 prerequisites and read the complete Day 133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Day_133_build_artifacts_versions_and_provenance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Produce a versioned artifact and record checksum and source revision.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`src/day_133_lab.py`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day_133_lab.py — Guided laboratory: Build Artifacts, Versions, and Provenance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133 practical starter for Build Artifacts, Versions, and Provenance.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'Build Artifacts, Versions, and Provenance')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Build Artifacts, Versions, and Provenance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Build Artifacts, Versions, and Provenance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133 (Guided laboratory) on Build Artifacts, Versions, and Provenance.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