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Asset Inventory And Data Classification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Ubuntu/Windows VMs,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operations and measurement for Asset Inventory And Data Classification — Operations and Measurement: Complete a supervised applied lab for asset inventory and data classification,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asset inventory and data classification,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Asset Inventory And Data Classification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Asset Inventory And Data Classification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“Asset Inventory And Data Classification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Ubuntu/Windows VMs,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Ubuntu/Windows VMs,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Day_06_Asset_Inventory_And_Data_Classification_Operatio/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Beyond_CyberSecurity_Internship\Day_06_Asset_Inventory_And_Data_Classification_Operatio\evidence, Beyond_CyberSecurity_Internship\Day_06_Asset_Inventory_And_Data_Classification_Operatio\notebooks, Beyond_CyberSecurity_Internship\Day_06_Asset_Inventory_And_Data_Classification_Operatio\src, Beyond_CyberSecurity_Internship\Day_06_Asset_Inventory_And_Data_Classification_Operatio\data, Beyond_CyberSecurity_Internship\Day_06_Asset_Inventory_And_Data_Classification_Operatio\output, Beyond_CyberSecurity_Internship\Day_06_Asset_Inventory_And_Data_Classification_Operatio\report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Beyond_CyberSecurity_Internship/Day_06_Asset_Inventory_And_Data_Classification_Operatio/{evidence,notebooks,src,data,output,report}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Asset Inventory And Data Classification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 scope, prerequisite from Day 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Ubuntu/Windows VMs,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Day_006_asset_inventory_and_data_classification__operations_and_measur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asset inventory and data classification,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Operations and measurement: Asset Inventory And Data Classification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Asset Inventory And Data Classification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'Asset Inventory And Data Classification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Asset Inventory And Data Classification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Asset Inventory And Data Classification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(Operations and measurement) on Asset Inventory And Data Classification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