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11 STUDENT HANDBOOK</w:t>
      </w:r>
    </w:p>
    <w:p>
      <w:pPr>
        <w:jc w:val="center"/>
      </w:pPr>
      <w:r>
        <w:rPr>
          <w:b/>
          <w:color w:val="1E293B"/>
          <w:sz w:val="28"/>
        </w:rPr>
        <w:t>Linux Filesystem And Permissions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 VM, Bash,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 objective  Complete the orientation and setup for Linux Filesystem And Permissions — Foundations and Vocabulary: Explain and demonstrate Linux filesystem and permissions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Linux filesystem and permissions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Linux Filesystem And Permissions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Linux Filesystem And Permissions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“Linux Filesystem And Permissions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 VM, Bash,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 VM, Bash,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Day_11_Linux_Filesystem_And_Permissions_Foundations_and/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Beyond_CyberSecurity_Internship\Day_11_Linux_Filesystem_And_Permissions_Foundations_and\evidence, Beyond_CyberSecurity_Internship\Day_11_Linux_Filesystem_And_Permissions_Foundations_and\notebooks, Beyond_CyberSecurity_Internship\Day_11_Linux_Filesystem_And_Permissions_Foundations_and\src, Beyond_CyberSecurity_Internship\Day_11_Linux_Filesystem_And_Permissions_Foundations_and\data, Beyond_CyberSecurity_Internship\Day_11_Linux_Filesystem_And_Permissions_Foundations_and\output, Beyond_CyberSecurity_Internship\Day_11_Linux_Filesystem_And_Permissions_Foundations_and\report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Beyond_CyberSecurity_Internship/Day_11_Linux_Filesystem_And_Permissions_Foundations_and/{evidence,notebooks,src,data,output,report}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Linux Filesystem And Permissions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 scope, prerequisite from Day 10,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Ubuntu VM, Bash,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Day_011_linux_filesystem_and_permissions__foundations_and_vocabulary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Linux filesystem and permissions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day_11_lab.py — Orientation and setup: Linux Filesystem And Permissions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 practical starter for Linux Filesystem And Permissions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'Linux Filesystem And Permissions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Linux Filesystem And Permissions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Linux Filesystem And Permissions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 (Orientation and setup) on Linux Filesystem And Permissions — Foundations and Vocabulary.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