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31 STUDENT HANDBOOK</w:t>
      </w:r>
    </w:p>
    <w:p>
      <w:pPr>
        <w:jc w:val="center"/>
      </w:pPr>
      <w:r>
        <w:rPr>
          <w:b/>
          <w:color w:val="1E293B"/>
          <w:sz w:val="28"/>
        </w:rPr>
        <w:t>Tcp/Ip Ports And Protocols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Wireshark, Packet Tracer/local network lab, Linux VMs, tcpdump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31 objective  Complete the orientation and setup for Tcp/Ip Ports And Protocols — Foundations and Vocabulary: Explain and demonstrate TCP/IP ports and protocols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TCP/IP ports and protocols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Tcp/Ip Ports And Protocols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Tcp/Ip Ports And Protocols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“Tcp/Ip Ports And Protocols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Wireshark, Packet Tracer/local network lab, Linux VMs, tcpdump.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Wireshark, Packet Tracer/local network lab, Linux VMs, tcpdump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Day_31_Tcp_Ip_Ports_And_Protocols_Foundations_and_Vocab/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Beyond_CyberSecurity_Internship\Day_31_Tcp_Ip_Ports_And_Protocols_Foundations_and_Vocab\evidence, Beyond_CyberSecurity_Internship\Day_31_Tcp_Ip_Ports_And_Protocols_Foundations_and_Vocab\notebooks, Beyond_CyberSecurity_Internship\Day_31_Tcp_Ip_Ports_And_Protocols_Foundations_and_Vocab\src, Beyond_CyberSecurity_Internship\Day_31_Tcp_Ip_Ports_And_Protocols_Foundations_and_Vocab\data, Beyond_CyberSecurity_Internship\Day_31_Tcp_Ip_Ports_And_Protocols_Foundations_and_Vocab\output, Beyond_CyberSecurity_Internship\Day_31_Tcp_Ip_Ports_And_Protocols_Foundations_and_Vocab\report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Beyond_CyberSecurity_Internship/Day_31_Tcp_Ip_Ports_And_Protocols_Foundations_and_Vocab/{evidence,notebooks,src,data,output,report}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Tcp/Ip Ports And Protocols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31 scope, prerequisite from Day 30,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Wireshark, Packet Tracer/local network lab, Linux VMs, tcpdump.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Day_031_tcp_ip_ports_and_protocols__foundations_and_vocabulary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TCP/IP ports and protocols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`src/day_31_lab.py`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day_31_lab.py — Orientation and setup: Tcp/Ip Ports And Protocols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31 practical starter for Tcp/Ip Ports And Protocols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'Tcp/Ip Ports And Protocols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Tcp/Ip Ports And Protocols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Tcp/Ip Ports And Protocols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31 (Orientation and setup) on Tcp/Ip Ports And Protocols — Foundations and Vocabulary.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