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83 STUDENT HANDBOOK</w:t>
      </w:r>
    </w:p>
    <w:p>
      <w:pPr>
        <w:jc w:val="center"/>
      </w:pPr>
      <w:r>
        <w:rPr>
          <w:b/>
          <w:color w:val="1E293B"/>
          <w:sz w:val="28"/>
        </w:rPr>
        <w:t>Service And Port Reduction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Linux/Windows VMs, Ansible/local scripts, Git, baseline guides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83 objective  Complete the guided laboratory for Service And Port Reduction — Architecture and Components: Explain and demonstrate service and port reduction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service and port reduction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Service And Port Reduction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Service And Port Reduction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“Service And Port Reduction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Service And Port Reduction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Linux/Windows VMs, Ansible/local scripts, Git, baseline guides.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Linux/Windows VMs, Ansible/local scripts, Git, baseline guides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Day_83_Service_And_Port_Reduction_Architecture_and_Comp/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Beyond_CyberSecurity_Internship\Day_83_Service_And_Port_Reduction_Architecture_and_Comp\evidence, Beyond_CyberSecurity_Internship\Day_83_Service_And_Port_Reduction_Architecture_and_Comp\notebooks, Beyond_CyberSecurity_Internship\Day_83_Service_And_Port_Reduction_Architecture_and_Comp\src, Beyond_CyberSecurity_Internship\Day_83_Service_And_Port_Reduction_Architecture_and_Comp\data, Beyond_CyberSecurity_Internship\Day_83_Service_And_Port_Reduction_Architecture_and_Comp\output, Beyond_CyberSecurity_Internship\Day_83_Service_And_Port_Reduction_Architecture_and_Comp\report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Beyond_CyberSecurity_Internship/Day_83_Service_And_Port_Reduction_Architecture_and_Comp/{evidence,notebooks,src,data,output,report}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Service And Port Reduction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83 scope, prerequisite from Day 82,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Linux/Windows VMs, Ansible/local scripts, Git, baseline guides.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Day_083_service_and_port_reduction__architecture_and_components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service and port reduction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`src/day_83_lab.py`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day_83_lab.py — Guided laboratory: Service And Port Reduction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83 practical starter for Service And Port Reduction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'Service And Port Reduction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Service And Port Reduction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Service And Port Reduction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83 (Guided laboratory) on Service And Port Reduction — Architecture and Components.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