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Detection Analysis And Containment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guided laboratory for Detection Analysis And Containment — Architecture and Components: Explain and demonstrate detection analysis and containment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detection analysis and containment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Detection Analysis And Containment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Detection Analysis And Containment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“Detection Analysis And Containment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Detection Analysis And Containment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Autopsy/approved tools, Wireshark, hash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Day_113_Detection_Analysis_And_Containment_Architecture_/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Beyond_CyberSecurity_Internship\Day_113_Detection_Analysis_And_Containment_Architecture_\evidence, Beyond_CyberSecurity_Internship\Day_113_Detection_Analysis_And_Containment_Architecture_\notebooks, Beyond_CyberSecurity_Internship\Day_113_Detection_Analysis_And_Containment_Architecture_\src, Beyond_CyberSecurity_Internship\Day_113_Detection_Analysis_And_Containment_Architecture_\data, Beyond_CyberSecurity_Internship\Day_113_Detection_Analysis_And_Containment_Architecture_\output, Beyond_CyberSecurity_Internship\Day_113_Detection_Analysis_And_Containment_Architecture_\report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Beyond_CyberSecurity_Internship/Day_113_Detection_Analysis_And_Containment_Architecture_/{evidence,notebooks,src,data,output,report}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Detection Analysis And Containment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113 scope, prerequisite from Day 112,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Autopsy/approved tools, Wireshark, hash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Day_113_detection_analysis_and_containment__architecture_and_component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detection analysis and containment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day_113_lab.py — Guided laboratory: Detection Analysis And Containment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113 practical starter for Detection Analysis And Containment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'Detection Analysis And Containment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Detection Analysis And Containment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Detection Analysis And Containment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(Guided laboratory) on Detection Analysis And Containment — Architecture and Components.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