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136 STUDENT HANDBOOK</w:t>
      </w:r>
    </w:p>
    <w:p>
      <w:pPr>
        <w:jc w:val="center"/>
      </w:pPr>
      <w:r>
        <w:rPr>
          <w:b/>
          <w:color w:val="1E293B"/>
          <w:sz w:val="28"/>
        </w:rPr>
        <w:t>Container Image And Runtime Security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Docker, local cloud emulator, IaC scanners,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136 objective  Complete the operations and measurement for Container Image And Runtime Security — Operations and Measurement: Complete a supervised applied lab for container image and runtime security,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container image and runtime security,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Container Image And Runtime Security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Container Image And Runtime Security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“Container Image And Runtime Security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Docker, local cloud emulator, IaC scanners,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Docker, local cloud emulator, IaC scanners,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Day_136_Container_Image_And_Runtime_Security_Operations_/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Beyond_CyberSecurity_Internship\Day_136_Container_Image_And_Runtime_Security_Operations_\evidence, Beyond_CyberSecurity_Internship\Day_136_Container_Image_And_Runtime_Security_Operations_\notebooks, Beyond_CyberSecurity_Internship\Day_136_Container_Image_And_Runtime_Security_Operations_\src, Beyond_CyberSecurity_Internship\Day_136_Container_Image_And_Runtime_Security_Operations_\data, Beyond_CyberSecurity_Internship\Day_136_Container_Image_And_Runtime_Security_Operations_\output, Beyond_CyberSecurity_Internship\Day_136_Container_Image_And_Runtime_Security_Operations_\report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Beyond_CyberSecurity_Internship/Day_136_Container_Image_And_Runtime_Security_Operations_/{evidence,notebooks,src,data,output,report}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Container Image And Runtime Security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136 scope, prerequisite from Day 135,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Docker, local cloud emulator, IaC scanners,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Day_136_container_image_and_runtime_security__operations_and_measureme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container image and runtime security,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`src/day_136_lab.py`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day_136_lab.py — Operations and measurement: Container Image And Runtime Security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136 practical starter for Container Image And Runtime Security — Operations and Measurement.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'Container Image And Runtime Security — 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Container Image And Runtime Security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Container Image And Runtime Security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136 (Operations and measurement) on Container Image And Runtime Security — Operations and Measurement.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