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Cloud and Container Security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integration and documentation for Cloud and Container Security — Integration, Documentation, and Handover: Integrate the four cloud and container security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cloud and container security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Cloud and Container Security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and Container Security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and Container Security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Docker, local cloud emulator, IaC scanners,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Day_139_Cloud_and_Container_Security_Integration_Documen/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Beyond_CyberSecurity_Internship\Day_139_Cloud_and_Container_Security_Integration_Documen\evidence, Beyond_CyberSecurity_Internship\Day_139_Cloud_and_Container_Security_Integration_Documen\notebooks, Beyond_CyberSecurity_Internship\Day_139_Cloud_and_Container_Security_Integration_Documen\src, Beyond_CyberSecurity_Internship\Day_139_Cloud_and_Container_Security_Integration_Documen\data, Beyond_CyberSecurity_Internship\Day_139_Cloud_and_Container_Security_Integration_Documen\output, Beyond_CyberSecurity_Internship\Day_139_Cloud_and_Container_Security_Integration_Documen\report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Beyond_CyberSecurity_Internship/Day_139_Cloud_and_Container_Security_Integration_Documen/{evidence,notebooks,src,data,output,report}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Cloud and Container Security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139 scope, prerequisite from Day 138,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Docker, local cloud emulator, IaC scanners,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Day_139_cloud_and_container_security__integration_documentation_and_ha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cloud and container security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day_139_lab.py — Integration and documentation: Cloud and Container Security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139 practical starter for Cloud and Container Security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and Container Security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and Container Security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and Container Security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(Integration and documentation) on Cloud and Container Security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