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74 STUDENT HANDBOOK</w:t>
      </w:r>
    </w:p>
    <w:p>
      <w:pPr>
        <w:jc w:val="center"/>
      </w:pPr>
      <w:r>
        <w:rPr>
          <w:b/>
          <w:color w:val="1E293B"/>
          <w:sz w:val="28"/>
        </w:rPr>
        <w:t>Accessible Color Labels And Annotation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Matplotlib, Seaborn, Plotly, LibreOffice Impress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74 objective  Complete the guided laboratory for Accessible Color Labels And Annotation — Configuration Lab: Complete a supervised applied lab for accessible color labels and annotation,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accessible color labels and annotation,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Accessible Color Labels And Annotation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Accessible Color Labels And Annotation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“Accessible Color Labels And Annotation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Accessible Color Labels And Annotation — Configuration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Matplotlib, Seaborn, Plotly, LibreOffice Impress.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Matplotlib, Seaborn, Plotly, LibreOffice Impress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Day_74_Accessible_Color_Labels_And_Annotation_Configura/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Beyond_DataScience_Internship\Day_74_Accessible_Color_Labels_And_Annotation_Configura\evidence, Beyond_DataScience_Internship\Day_74_Accessible_Color_Labels_And_Annotation_Configura\notebooks, Beyond_DataScience_Internship\Day_74_Accessible_Color_Labels_And_Annotation_Configura\src, Beyond_DataScience_Internship\Day_74_Accessible_Color_Labels_And_Annotation_Configura\data, Beyond_DataScience_Internship\Day_74_Accessible_Color_Labels_And_Annotation_Configura\output, Beyond_DataScience_Internship\Day_74_Accessible_Color_Labels_And_Annotation_Configura\report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Beyond_DataScience_Internship/Day_74_Accessible_Color_Labels_And_Annotation_Configura/{evidence,notebooks,src,data,output,report}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Accessible Color Labels And Annotation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74 scope, prerequisite from Day 73,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Matplotlib, Seaborn, Plotly, LibreOffice Impress.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Day_074_accessible_color_labels_and_annotation__configuration_lab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accessible color labels and annotation,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`src/day_74_lab.py`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day_74_lab.py — Guided laboratory: Accessible Color Labels And Annotation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74 practical starter for Accessible Color Labels And Annotation — Configuration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'Accessible Color Labels And Annotation — Configuration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Accessible Color Labels And Annotation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Accessible Color Labels And Annotation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74 (Guided laboratory) on Accessible Color Labels And Annotation — Configuration Lab.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