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158 STUDENT HANDBOOK</w:t>
      </w:r>
    </w:p>
    <w:p>
      <w:pPr>
        <w:jc w:val="center"/>
      </w:pPr>
      <w:r>
        <w:rPr>
          <w:b/>
          <w:color w:val="1E293B"/>
          <w:sz w:val="28"/>
        </w:rPr>
        <w:t>Data Lake Warehouse And Governance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DuckDB, Polars/PySpark local, Parquet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158 objective  Complete the safety and quality review for Data Lake Warehouse And Governance — Safety, Quality, and Verification: Complete a supervised applied lab for data lake warehouse and governance,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data lake warehouse and governance,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Data Lake Warehouse And Governance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Lake Warehouse And Governance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Lake Warehouse And Governance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DuckDB, Polars/PySpark local, Parquet.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DuckDB, Polars/PySpark local, Parquet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Day_158_Data_Lake_Warehouse_And_Governance_Safety_Qualit/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Beyond_DataScience_Internship\Day_158_Data_Lake_Warehouse_And_Governance_Safety_Qualit\evidence, Beyond_DataScience_Internship\Day_158_Data_Lake_Warehouse_And_Governance_Safety_Qualit\notebooks, Beyond_DataScience_Internship\Day_158_Data_Lake_Warehouse_And_Governance_Safety_Qualit\src, Beyond_DataScience_Internship\Day_158_Data_Lake_Warehouse_And_Governance_Safety_Qualit\data, Beyond_DataScience_Internship\Day_158_Data_Lake_Warehouse_And_Governance_Safety_Qualit\output, Beyond_DataScience_Internship\Day_158_Data_Lake_Warehouse_And_Governance_Safety_Qualit\report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Beyond_DataScience_Internship/Day_158_Data_Lake_Warehouse_And_Governance_Safety_Qualit/{evidence,notebooks,src,data,output,report}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Data Lake Warehouse And Governance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158 scope, prerequisite from Day 157,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DuckDB, Polars/PySpark local, Parquet.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Day_158_data_lake_warehouse_and_governance__safety_quality_and_verific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data lake warehouse and governance,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day_158_lab.py — Safety and quality review: Data Lake Warehouse And Governance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158 practical starter for Data Lake Warehouse And Governance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Lake Warehouse And Governance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Lake Warehouse And Governance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Lake Warehouse And Governance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158 (Safety and quality review) on Data Lake Warehouse And Governance — Safety, Quality, and Verification.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