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Spares Batteries And Rapid Replacement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redundant lab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operations and measurement for Spares Batteries And Rapid Replacement — Operations and Measurement: Complete a supervised applied lab for spares batteries and rapid replacement,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spares batteries and rapid replacement,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Spares Batteries And Rapid Replacement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Spares Batteries And Rapid Replacement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“Spares Batteries And Rapid Replacement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Spares Batteries And Rapid Replacement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redundant lab system, spares, runbooks, timers.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redundant lab system, spares, runbooks, timers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Day_136_Spares_Batteries_And_Rapid_Replacement_Operation/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Spares Batteries And Rapid Replacement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136 scope, prerequisite from Day 135,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redundant lab system, spares, runbooks, timers.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Day_136_spares_batteries_and_rapid_replacement__operations_and_measure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spares batteries and rapid replacement,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Spares Batteries And Rapid Replacement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"Spares Batteries And Rapid Replacement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Spares Batteries And Rapid Replacement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Spares Batteries And Rapid Replacement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(Operations and measurement) on Spares Batteries And Rapid Replacement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