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176 STUDENT HANDBOOK</w:t>
      </w:r>
    </w:p>
    <w:p>
      <w:pPr>
        <w:jc w:val="center"/>
      </w:pPr>
      <w:r>
        <w:rPr>
          <w:b/>
          <w:color w:val="1E293B"/>
          <w:sz w:val="28"/>
        </w:rPr>
        <w:t>Live Exercise Troubleshooting And Backup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all assigned 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176 objective  Complete the operations and measurement for Live Exercise Troubleshooting And Backup — Operations and Measurement: Complete a supervised applied lab for live exercise troubleshooting and backup,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live exercise troubleshooting and backup,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Live Exercise Troubleshooting And Backup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Live Exercise Troubleshooting And Backup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“Live Exercise Troubleshooting And Backup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Live Exercise Troubleshooting And Backup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all assigned intercom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all assigned intercom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Day_176_Live_Exercise_Troubleshooting_And_Backup_Operati/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Live Exercise Troubleshooting And Backup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176 scope, prerequisite from Day 175,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all assigned intercom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Day_176_live_exercise_troubleshooting_and_backup__operations_and_measu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live exercise troubleshooting and backup,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Live Exercise Troubleshooting And Backup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"Live Exercise Troubleshooting And Backup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Live Exercise Troubleshooting And Backup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Live Exercise Troubleshooting And Backup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176 (Operations and measurement) on Live Exercise Troubleshooting And Backup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