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 STUDENT HANDBOOK</w:t>
      </w:r>
    </w:p>
    <w:p>
      <w:pPr>
        <w:jc w:val="center"/>
      </w:pPr>
      <w:r>
        <w:rPr>
          <w:b/>
          <w:color w:val="1E293B"/>
          <w:sz w:val="28"/>
        </w:rPr>
        <w:t>Safety, Hearing Protection, and Workflow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PPE, Beyond audio system, SPL meter, checklists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 objective  Complete the orientation and setup for Safety, Hearing Protection, and Workflow: Complete a supervised hearing, electrical, cable, lifting, gain-at-minimum, and emergency mute readiness check before producing amplified sound.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hearing, electrical, cable, lifting, gain-at-minimum, and emergency mute readiness check before producing amplified sound.</w:t>
      </w:r>
    </w:p>
    <w:p>
      <w:pPr>
        <w:pStyle w:val="ListBullet"/>
      </w:pPr>
      <w:r>
        <w:rPr>
          <w:b w:val="0"/>
          <w:sz w:val="22"/>
        </w:rPr>
        <w:t>Explain Safety, Hearing Protection, and Workflow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Safety, Hearing Protection, and Workflow.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“Safety, Hearing Protection, and Workflow”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Safety, Hearing Protection, and Workflow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PPE, Beyond audio system, SPL meter, checklists.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Day 1 introduces or verifies the program toolchain. Use official sources only.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OFFICIAL SOURCE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Manufacturer manuals for assigned gear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supervisor / Beyond asset docs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Approved meter/test apps only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supervisor list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This program is equipment-led. Confirm serials/asset tags, power, cabling, and PPE with the supervisor. Install only supervisor-approved companion software from official vendor channels.</w:t>
      </w:r>
    </w:p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Day_01_Safety_Hearing_Protection_and_Workflow/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Safety, Hearing Protection, and Workflow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 scope, prerequisite from Day 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PPE, Beyond audio system, SPL meter, checklists.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Day_001_safety_hearing_protection_and_workflow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hearing, electrical, cable, lifting, gain-at-minimum, and emergency mute readiness check before producing amplified sound.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Safety, Hearing Protection, and Workflow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"Safety, Hearing Protection, and Workflow"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day-01_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Safety, Hearing Protection, and Workflow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Safety, Hearing Protection, and Workflow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 (Orientation and setup) on Safety, Hearing Protection, and Workflow.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