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15 STUDENT HANDBOOK</w:t>
      </w:r>
    </w:p>
    <w:p>
      <w:pPr>
        <w:jc w:val="center"/>
      </w:pPr>
      <w:r>
        <w:rPr>
          <w:b/>
          <w:color w:val="1E293B"/>
          <w:sz w:val="28"/>
        </w:rPr>
        <w:t>Analog Digital And Sampling Concepts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audio software, signal generator, SPL meter, mixer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 objective  Complete the applied practice for Analog Digital And Sampling Concepts — Design and Technique: Explain and demonstrate analog digital and sampling concepts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analog digital and sampling concepts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Analog Digital And Sampling Concepts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Analog Digital And Sampling Concepts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“Analog Digital And Sampling Concepts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audio software, signal generator, SPL meter, mixer.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audio software, signal generator, SPL meter, mixer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Day_15_Analog_Digital_And_Sampling_Concepts_Design_and_/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Analog Digital And Sampling Concepts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 scope, prerequisite from Day 14,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audio software, signal generator, SPL meter, mixer.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Day_015_analog_digital_and_sampling_concepts__design_and_technique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analog digital and sampling concepts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Analog Digital And Sampling Concepts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Applied practice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"Analog Digital And Sampling Concepts — Design and Technique"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Analog Digital And Sampling Concepts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Analog Digital And Sampling Concepts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 (Applied practice) on Analog Digital And Sampling Concepts — Design and Technique.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