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Cable Testing Labeling And Care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troubleshooting laboratory for Cable Testing Labeling And Care — Troubleshooting and Failure Modes: Explain and demonstrate cable testing labeling and care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cable testing labeling and care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Cable Testing Labeling And Care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Cable Testing Labeling And Care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“Cable Testing Labeling And Care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Cable Testing Labeling And Care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cables, cable tester, DI boxes,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cables, cable tester, DI boxes,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Day_27_Cable_Testing_Labeling_And_Care_Troubleshooting_/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Cable Testing Labeling And Care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27 scope, prerequisite from Day 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cables, cable tester, DI boxes,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Day_027_cable_testing_labeling_and_care__troubleshooting_and_failure_m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cable testing labeling and care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Cable Testing Labeling And Care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"Cable Testing Labeling And Care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Cable Testing Labeling And Care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Cable Testing Labeling And Care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(Troubleshooting laboratory) on Cable Testing Labeling And Care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