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160 STUDENT HANDBOOK</w:t>
      </w:r>
    </w:p>
    <w:p>
      <w:pPr>
        <w:jc w:val="center"/>
      </w:pPr>
      <w:r>
        <w:rPr>
          <w:b/>
          <w:color w:val="1E293B"/>
          <w:sz w:val="28"/>
        </w:rPr>
        <w:t>Show Mixing and Production Workflows —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full audio system, mixer, intercom, documentation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160 objective  Complete the assessment and presentation for Show Mixing and Production Workflows — Assessment Project: Plan, execute, verify, present, and safely close an assessment project covering the complete show mixing and production workflows phase.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reproducible project/equipment package, verification and restoration evidence, safety review,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Plan, execute, verify, present, and safely close an assessment project covering the complete show mixing and production workflows phase.</w:t>
      </w:r>
    </w:p>
    <w:p>
      <w:pPr>
        <w:pStyle w:val="ListBullet"/>
      </w:pPr>
      <w:r>
        <w:rPr>
          <w:b w:val="0"/>
          <w:sz w:val="22"/>
        </w:rPr>
        <w:t>Explain Show Mixing and Production Workflows —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Show Mixing and Production Workflows —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“Show Mixing and Production Workflows —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Show Mixing and Production Workflows — Assessment Project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full audio system, mixer, intercom, documentation.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full audio system, mixer, intercom, documentation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Day_160_Show_Mixing_and_Production_Workflows_Assessment_/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Show Mixing and Production Workflows —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160 scope, prerequisite from Day 159,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full audio system, mixer, intercom, documentation.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Day_160_show_mixing_and_production_workflows__assessment_project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Plan, execute, verify, present, and safely close an assessment project covering the complete show mixing and production workflows phase.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160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Show Mixing and Production Workflows —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presentation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"Show Mixing and Production Workflows — Assessment Project"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day-160_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Show Mixing and Production Workflows —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reproducible project/equipment package, verification and restoration evidence, safety review,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Show Mixing and Production Workflows —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160 (Assessment and presentation) on Show Mixing and Production Workflows — Assessment Project.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