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Troubleshooting, Maintenance, and Logistics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integration and documentation for Troubleshooting, Maintenance, and Logistics — Integration, Documentation, and Handover: Integrate the four troubleshooting, maintenance, and logistics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troubleshooting, maintenance, and logistics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Troubleshooting, Maintenance, and Logistics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Troubleshooting, Maintenance, and Logistics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“Troubleshooting, Maintenance, and Logistics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Troubleshooting, Maintenance, and Logistics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Day_169_Troubleshooting_Maintenance_and_Logistics_Integr/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Troubleshooting, Maintenance, and Logistics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169 scope, prerequisite from Day 168,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Day_169_troubleshooting_maintenance_and_logistics__integration_documen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troubleshooting, maintenance, and logistics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Troubleshooting, Maintenance, and Logistics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"Troubleshooting, Maintenance, and Logistics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Troubleshooting, Maintenance, and Logistics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Troubleshooting, Maintenance, and Logistics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(Integration and documentation) on Troubleshooting, Maintenance, and Logistics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