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28 STUDENT HANDBOOK</w:t>
      </w:r>
    </w:p>
    <w:p>
      <w:pPr>
        <w:jc w:val="center"/>
      </w:pPr>
      <w:r>
        <w:rPr>
          <w:b/>
          <w:color w:val="1E293B"/>
          <w:sz w:val="28"/>
        </w:rPr>
        <w:t>Duplicate Address And Subnet Troubleshooting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spreadsheets, Wireshark, lab routers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28 objective  Complete the safety and quality review for Duplicate Address And Subnet Troubleshooting — Safety, Quality, and Verification: Complete a supervised applied lab for duplicate address and subnet troubleshooting,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duplicate address and subnet troubleshooting,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Duplicate Address And Subnet Troubleshooting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Duplicate Address And Subnet Troubleshooting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“Duplicate Address And Subnet Troubleshooting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spreadsheets, Wireshark, lab routers.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spreadsheets, Wireshark, lab routers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Day_28_Duplicate_Address_And_Subnet_Troubleshooting_Saf/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Beyond_Networking_Internship\Day_28_Duplicate_Address_And_Subnet_Troubleshooting_Saf\evidence, Beyond_Networking_Internship\Day_28_Duplicate_Address_And_Subnet_Troubleshooting_Saf\notebooks, Beyond_Networking_Internship\Day_28_Duplicate_Address_And_Subnet_Troubleshooting_Saf\src, Beyond_Networking_Internship\Day_28_Duplicate_Address_And_Subnet_Troubleshooting_Saf\data, Beyond_Networking_Internship\Day_28_Duplicate_Address_And_Subnet_Troubleshooting_Saf\output, Beyond_Networking_Internship\Day_28_Duplicate_Address_And_Subnet_Troubleshooting_Saf\report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Beyond_Networking_Internship/Day_28_Duplicate_Address_And_Subnet_Troubleshooting_Saf/{evidence,notebooks,src,data,output,report}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Duplicate Address And Subnet Troubleshooting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28 scope, prerequisite from Day 27,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spreadsheets, Wireshark, lab routers.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Day_028_duplicate_address_and_subnet_troubleshooting__safety_quality_a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duplicate address and subnet troubleshooting,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`src/day_28_lab.py`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day_28_lab.py — Safety and quality review: Duplicate Address And Subnet Troubleshooting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28 practical starter for Duplicate Address And Subnet Troubleshooting — Safety, Quality,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'Duplicate Address And Subnet Troubleshooting — Safety, Quality,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quality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Duplicate Address And Subnet Troubleshooting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Duplicate Address And Subnet Troubleshooting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28 (Safety and quality review) on Duplicate Address And Subnet Troubleshooting — Safety, Quality, and Verification.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