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43 STUDENT HANDBOOK</w:t>
      </w:r>
    </w:p>
    <w:p>
      <w:pPr>
        <w:jc w:val="center"/>
      </w:pPr>
      <w:r>
        <w:rPr>
          <w:b/>
          <w:color w:val="1E293B"/>
          <w:sz w:val="28"/>
        </w:rPr>
        <w:t>Vlan Creation Access And Trunk Ports — Architecture and Components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managed switches, console cable, Wireshark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43 objective  Complete the guided laboratory for Vlan Creation Access And Trunk Ports — Architecture and Components: Explain and demonstrate VLAN creation access and trunk ports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VLAN creation access and trunk ports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Vlan Creation Access And Trunk Ports — Architecture and Components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Vlan Creation Access And Trunk Ports — Architecture and Components.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“Vlan Creation Access And Trunk Ports — Architecture and Components”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managed switches, console cable, Wireshark.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managed switches, console cable, Wireshark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Day_43_Vlan_Creation_Access_And_Trunk_Ports_Architectur/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Beyond_Networking_Internship\Day_43_Vlan_Creation_Access_And_Trunk_Ports_Architectur\evidence, Beyond_Networking_Internship\Day_43_Vlan_Creation_Access_And_Trunk_Ports_Architectur\notebooks, Beyond_Networking_Internship\Day_43_Vlan_Creation_Access_And_Trunk_Ports_Architectur\src, Beyond_Networking_Internship\Day_43_Vlan_Creation_Access_And_Trunk_Ports_Architectur\data, Beyond_Networking_Internship\Day_43_Vlan_Creation_Access_And_Trunk_Ports_Architectur\output, Beyond_Networking_Internship\Day_43_Vlan_Creation_Access_And_Trunk_Ports_Architectur\report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Beyond_Networking_Internship/Day_43_Vlan_Creation_Access_And_Trunk_Ports_Architectur/{evidence,notebooks,src,data,output,report}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Vlan Creation Access And Trunk Ports — Architecture and Components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43 scope, prerequisite from Day 42,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Packet Tracer, VirtualBox, managed switches, console cable, Wireshark.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Day_043_vlan_creation_access_and_trunk_ports__architecture_and_compone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VLAN creation access and trunk ports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`src/day_43_lab.py`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day_43_lab.py — Guided laboratory: Vlan Creation Access And Trunk Ports — Architecture and Components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43 practical starter for Vlan Creation Access And Trunk Ports — Architecture and Components.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'Vlan Creation Access And Trunk Ports — Architecture and Components')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Vlan Creation Access And Trunk Ports — Architecture and Components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Vlan Creation Access And Trunk Ports — Architecture and Components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43 (Guided laboratory) on Vlan Creation Access And Trunk Ports — Architecture and Components.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