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84 STUDENT HANDBOOK</w:t>
      </w:r>
    </w:p>
    <w:p>
      <w:pPr>
        <w:jc w:val="center"/>
      </w:pPr>
      <w:r>
        <w:rPr>
          <w:b/>
          <w:color w:val="1E293B"/>
          <w:sz w:val="28"/>
        </w:rPr>
        <w:t>Dns Records Resolution And Caching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Linux services lab, Wireshark, monitoring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84 objective  Complete the guided laboratory for Dns Records Resolution And Caching — Configuration Lab: Complete a supervised applied lab for DNS records resolution and caching,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DNS records resolution and caching,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Dns Records Resolution And Caching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Dns Records Resolution And Caching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“Dns Records Resolution And Caching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Linux services lab, Wireshark, monitoring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Linux services lab, Wireshark, monitoring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Day_84_Dns_Records_Resolution_And_Caching_Configuration/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Beyond_Networking_Internship\Day_84_Dns_Records_Resolution_And_Caching_Configuration\evidence, Beyond_Networking_Internship\Day_84_Dns_Records_Resolution_And_Caching_Configuration\notebooks, Beyond_Networking_Internship\Day_84_Dns_Records_Resolution_And_Caching_Configuration\src, Beyond_Networking_Internship\Day_84_Dns_Records_Resolution_And_Caching_Configuration\data, Beyond_Networking_Internship\Day_84_Dns_Records_Resolution_And_Caching_Configuration\output, Beyond_Networking_Internship\Day_84_Dns_Records_Resolution_And_Caching_Configuration\report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Beyond_Networking_Internship/Day_84_Dns_Records_Resolution_And_Caching_Configuration/{evidence,notebooks,src,data,output,report}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Dns Records Resolution And Caching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84 scope, prerequisite from Day 83,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Linux services lab, Wireshark, monitoring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Day_084_dns_records_resolution_and_caching__configuration_lab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DNS records resolution and caching,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`src/day_84_lab.py`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day_84_lab.py — Guided laboratory: Dns Records Resolution And Caching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84 practical starter for Dns Records Resolution And Caching — Configuration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'Dns Records Resolution And Caching — Configuration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Dns Records Resolution And Caching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Dns Records Resolution And Caching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84 (Guided laboratory) on Dns Records Resolution And Caching — Configuration Lab.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