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86 STUDENT HANDBOOK</w:t>
      </w:r>
    </w:p>
    <w:p>
      <w:pPr>
        <w:jc w:val="center"/>
      </w:pPr>
      <w:r>
        <w:rPr>
          <w:b/>
          <w:color w:val="1E293B"/>
          <w:sz w:val="28"/>
        </w:rPr>
        <w:t>Ntp Time Synchronization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Linux services lab, Wireshark, monitoring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86 objective  Complete the operations and measurement for Ntp Time Synchronization — Operations and Measurement: Complete a supervised applied lab for NTP time synchronization,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NTP time synchronization,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Ntp Time Synchronization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Ntp Time Synchronization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“Ntp Time Synchronization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Ntp Time Synchronization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Linux services lab, Wireshark, monitoring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Linux services lab, Wireshark, monitoring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Day_86_Ntp_Time_Synchronization_Operations_and_Measurem/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Beyond_Networking_Internship\Day_86_Ntp_Time_Synchronization_Operations_and_Measurem\evidence, Beyond_Networking_Internship\Day_86_Ntp_Time_Synchronization_Operations_and_Measurem\notebooks, Beyond_Networking_Internship\Day_86_Ntp_Time_Synchronization_Operations_and_Measurem\src, Beyond_Networking_Internship\Day_86_Ntp_Time_Synchronization_Operations_and_Measurem\data, Beyond_Networking_Internship\Day_86_Ntp_Time_Synchronization_Operations_and_Measurem\output, Beyond_Networking_Internship\Day_86_Ntp_Time_Synchronization_Operations_and_Measurem\report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Beyond_Networking_Internship/Day_86_Ntp_Time_Synchronization_Operations_and_Measurem/{evidence,notebooks,src,data,output,report}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Ntp Time Synchronization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86 scope, prerequisite from Day 85,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Linux services lab, Wireshark, monitoring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Day_086_ntp_time_synchronization__operations_and_measurement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NTP time synchronization,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day_86_lab.py — Operations and measurement: Ntp Time Synchronization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86 practical starter for Ntp Time Synchronization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'Ntp Time Synchronization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Ntp Time Synchronization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Ntp Time Synchronization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86 (Operations and measurement) on Ntp Time Synchronization — Operations and Measurement.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