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98 STUDENT HANDBOOK</w:t>
      </w:r>
    </w:p>
    <w:p>
      <w:pPr>
        <w:jc w:val="center"/>
      </w:pPr>
      <w:r>
        <w:rPr>
          <w:b/>
          <w:color w:val="1E293B"/>
          <w:sz w:val="28"/>
        </w:rPr>
        <w:t>Nat And Wan Troubleshooting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routers, Wireshark,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98 objective  Complete the safety and quality review for Nat And Wan Troubleshooting — Safety, Quality, and Verification: Complete a supervised applied lab for NAT and WAN troubleshooting,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NAT and WAN troubleshooting,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Nat And Wan Troubleshooting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Nat And Wan Troubleshooting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“Nat And Wan Troubleshooting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Nat And Wan Troubleshooting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routers, Wireshark,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routers, Wireshark,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Day_98_Nat_And_Wan_Troubleshooting_Safety_Quality_and_V/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Beyond_Networking_Internship\Day_98_Nat_And_Wan_Troubleshooting_Safety_Quality_and_V\evidence, Beyond_Networking_Internship\Day_98_Nat_And_Wan_Troubleshooting_Safety_Quality_and_V\notebooks, Beyond_Networking_Internship\Day_98_Nat_And_Wan_Troubleshooting_Safety_Quality_and_V\src, Beyond_Networking_Internship\Day_98_Nat_And_Wan_Troubleshooting_Safety_Quality_and_V\data, Beyond_Networking_Internship\Day_98_Nat_And_Wan_Troubleshooting_Safety_Quality_and_V\output, Beyond_Networking_Internship\Day_98_Nat_And_Wan_Troubleshooting_Safety_Quality_and_V\report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Beyond_Networking_Internship/Day_98_Nat_And_Wan_Troubleshooting_Safety_Quality_and_V/{evidence,notebooks,src,data,output,report}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Nat And Wan Troubleshooting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98 scope, prerequisite from Day 97,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routers, Wireshark,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Day_098_nat_and_wan_troubleshooting__safety_quality_and_verification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NAT and WAN troubleshooting,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day_98_lab.py — Safety and quality review: Nat And Wan Troubleshooting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98 practical starter for Nat And Wan Troubleshooting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'Nat And Wan Troubleshooting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Nat And Wan Troubleshooting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Nat And Wan Troubleshooting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98 (Safety and quality review) on Nat And Wan Troubleshooting — Safety, Quality, and Verification.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