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Frame Rate Scan And Motion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laboratory for Frame Rate Scan And Motion — Configuration Lab: Complete a supervised applied lab for frame rate scan and motion,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frame rate scan and motion,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Frame Rate Scan And Motion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Frame Rate Scan And Motion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“Frame Rate Scan And Motion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media, displays, video software, measurement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Day_14_Frame_Rate_Scan_And_Motion_Configuration_Lab/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Frame Rate Scan And Motion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 scope, prerequisite from Day 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media, displays, video software, measurement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Day_014_frame_rate_scan_and_motion__configuration_lab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frame rate scan and motion,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Frame Rate Scan And Motion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"Frame Rate Scan And Motion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Frame Rate Scan And Motion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Frame Rate Scan And Motion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laboratory) on Frame Rate Scan And Motion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