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Ip Addressing Bandwidth And Multicast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managed switch lab, video-over-IP endpoints, Wireshark, te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concept development for Ip Addressing Bandwidth And Multicast — Applied Baseline Lab: Complete a supervised applied lab for IP addressing bandwidth and multicast,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IP addressing bandwidth and multicast,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Ip Addressing Bandwidth And Multicast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Ip Addressing Bandwidth And Multicast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“Ip Addressing Bandwidth And Multicast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Ip Addressing Bandwidth And Multicast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managed switch lab, video-over-IP endpoints, Wireshark,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managed switch lab, video-over-IP endpoints, Wireshark,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Day_122_Ip_Addressing_Bandwidth_And_Multicast_Applied_Ba/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Ip Addressing Bandwidth And Multicast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122 scope, prerequisite from Day 121,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managed switch lab, video-over-IP endpoints, Wireshark,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Day_122_ip_addressing_bandwidth_and_multicast__applied_baseline_lab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IP addressing bandwidth and multicast,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Ip Addressing Bandwidth And Multicast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"Ip Addressing Bandwidth And Multicast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Ip Addressing Bandwidth And Multicast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Ip Addressing Bandwidth And Multicast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(Concept development) on Ip Addressing Bandwidth And Multicast — Applied Baseline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