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Broadcast Multiview Tally And Recording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operations and measurement for Broadcast Multiview Tally And Recording — Operations and Measurement: Complete a supervised applied lab for broadcast multiview tally and recording,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broadcast multiview tally and recording,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Broadcast Multiview Tally And Recording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Broadcast Multiview Tally And Recording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“Broadcast Multiview Tally And Recording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Broadcast Multiview Tally And Recording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Day_146_Broadcast_Multiview_Tally_And_Recording_Operatio/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Broadcast Multiview Tally And Recording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146 scope, prerequisite from Day 145,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Day_146_broadcast_multiview_tally_and_recording__operations_and_measur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broadcast multiview tally and recording,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Broadcast Multiview Tally And Recording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"Broadcast Multiview Tally And Recording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Broadcast Multiview Tally And Recording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Broadcast Multiview Tally And Recording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(Operations and measurement) on Broadcast Multiview Tally And Recording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