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177 STUDENT HANDBOOK</w:t>
      </w:r>
    </w:p>
    <w:p>
      <w:pPr>
        <w:jc w:val="center"/>
      </w:pPr>
      <w:r>
        <w:rPr>
          <w:b/>
          <w:color w:val="1E293B"/>
          <w:sz w:val="28"/>
        </w:rPr>
        <w:t>Portfolio Defense Handover And Strike — Troubleshooting and Failure Modes</w:t>
      </w:r>
    </w:p>
    <w:p>
      <w:pPr>
        <w:spacing w:after="120"/>
      </w:pPr>
      <w:r>
        <w:rPr>
          <w:b w:val="0"/>
          <w:sz w:val="22"/>
        </w:rPr>
        <w:t>Troubleshooting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Troubleshooting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capstone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screens, projectors, all assigned video tools, PPE, documentation, presentation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177 objective  Complete the troubleshooting laboratory for Portfolio Defense Handover And Strike — Troubleshooting and Failure Modes: Explain and demonstrate portfolio defense handover and strike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portfolio defense handover and strike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Portfolio Defense Handover And Strike — Troubleshooting and Failure Modes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Portfolio Defense Handover And Strike — Troubleshooting and Failure Modes.</w:t>
      </w:r>
    </w:p>
    <w:p>
      <w:pPr>
        <w:pStyle w:val="ListBullet"/>
      </w:pPr>
      <w:r>
        <w:rPr>
          <w:b w:val="0"/>
          <w:sz w:val="22"/>
        </w:rPr>
        <w:t>Implement or perform the troubleshooting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“Portfolio Defense Handover And Strike — Troubleshooting and Failure Modes”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Portfolio Defense Handover And Strike — Troubleshooting and Failure Modes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176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screens, projectors, all assigned video tools, PPE, documentation, presentation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screens, projectors, all assigned video tools, PPE, documentation, presentation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Day_177_Portfolio_Defense_Handover_And_Strike_Troublesho/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Troubleshooting laboratory: Portfolio Defense Handover And Strike — Troubleshooting and Failure Modes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177 scope, prerequisite from Day 176,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LED screens, projectors, all assigned video tools, PPE, documentation, presentation tools.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Day_177_portfolio_defense_handover_and_strike__troubleshooting_and_fai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portfolio defense handover and strike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177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Portfolio Defense Handover And Strike — Troubleshooting and Failure Modes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Troubleshooting laboratory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"Portfolio Defense Handover And Strike — Troubleshooting and Failure Modes"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day-177_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report/day-177_technical_report.md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Portfolio Defense Handover And Strike — Troubleshooting and Failure Modes</w:t>
      </w:r>
    </w:p>
    <w:p>
      <w:pPr>
        <w:pStyle w:val="ListBullet"/>
      </w:pPr>
      <w:r>
        <w:rPr>
          <w:b w:val="0"/>
          <w:sz w:val="22"/>
        </w:rPr>
        <w:t>Troubleshooting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Portfolio Defense Handover And Strike — Troubleshooting and Failure Modes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177 (Troubleshooting laboratory) on Portfolio Defense Handover And Strike — Troubleshooting and Failure Modes.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