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Request Validation And Error Handling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Node/Laravel/FastAPI approved, Postman/Bruno,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guided laboratory for Request Validation And Error Handling — Configuration Lab: Complete a supervised applied lab for request validation and error handling,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request validation and error handling,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Request Validation And Error Handling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Request Validation And Error Handling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“Request Validation And Error Handling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Request Validation And Error Handling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Node/Laravel/FastAPI approved, Postman/Bruno,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Node/Laravel/FastAPI approved, Postman/Bruno,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Day_64_Request_Validation_And_Error_Handling_Configurat/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Beyond_SoftwareDev_Internship\Day_64_Request_Validation_And_Error_Handling_Configurat\evidence, Beyond_SoftwareDev_Internship\Day_64_Request_Validation_And_Error_Handling_Configurat\notebooks, Beyond_SoftwareDev_Internship\Day_64_Request_Validation_And_Error_Handling_Configurat\src, Beyond_SoftwareDev_Internship\Day_64_Request_Validation_And_Error_Handling_Configurat\data, Beyond_SoftwareDev_Internship\Day_64_Request_Validation_And_Error_Handling_Configurat\output, Beyond_SoftwareDev_Internship\Day_64_Request_Validation_And_Error_Handling_Configurat\report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Beyond_SoftwareDev_Internship/Day_64_Request_Validation_And_Error_Handling_Configurat/{evidence,notebooks,src,data,output,report}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Request Validation And Error Handling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64 scope, prerequisite from Day 63,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Node/Laravel/FastAPI approved, Postman/Bruno,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Day_064_request_validation_and_error_handling__configuration_lab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request validation and error handling,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day_64_lab.py — Guided laboratory: Request Validation And Error Handling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64 practical starter for Request Validation And Error Handling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'Request Validation And Error Handling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Request Validation And Error Handling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Request Validation And Error Handling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(Guided laboratory) on Request Validation And Error Handling — Configuration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