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90 STUDENT HANDBOOK</w:t>
      </w:r>
    </w:p>
    <w:p>
      <w:pPr>
        <w:jc w:val="center"/>
      </w:pPr>
      <w:r>
        <w:rPr>
          <w:b/>
          <w:color w:val="1E293B"/>
          <w:sz w:val="28"/>
        </w:rPr>
        <w:t>Authentication and Application Security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local app, OWASP guidance, test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90 objective  Complete the assessment and presentation for Authentication and Application Security — Assessment Project: Plan, execute, verify, present, and safely close an assessment project covering the complete authentication and application security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authentication and application security phase.</w:t>
      </w:r>
    </w:p>
    <w:p>
      <w:pPr>
        <w:pStyle w:val="ListBullet"/>
      </w:pPr>
      <w:r>
        <w:rPr>
          <w:b w:val="0"/>
          <w:sz w:val="22"/>
        </w:rPr>
        <w:t>Explain Authentication and Application Security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Authentication and Application Security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“Authentication and Application Security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local app, OWASP guidance, test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local app, OWASP guidance, test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Day_90_Authentication_and_Application_Security_Assessme/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Beyond_SoftwareDev_Internship\Day_90_Authentication_and_Application_Security_Assessme\evidence, Beyond_SoftwareDev_Internship\Day_90_Authentication_and_Application_Security_Assessme\notebooks, Beyond_SoftwareDev_Internship\Day_90_Authentication_and_Application_Security_Assessme\src, Beyond_SoftwareDev_Internship\Day_90_Authentication_and_Application_Security_Assessme\data, Beyond_SoftwareDev_Internship\Day_90_Authentication_and_Application_Security_Assessme\output, Beyond_SoftwareDev_Internship\Day_90_Authentication_and_Application_Security_Assessme\report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Beyond_SoftwareDev_Internship/Day_90_Authentication_and_Application_Security_Assessme/{evidence,notebooks,src,data,output,report}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Authentication and Application Security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90 scope, prerequisite from Day 89,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local app, OWASP guidance, test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Day_090_authentication_and_application_security__assessment_project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authentication and application security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`src/day_90_lab.py`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day_90_lab.py — Assessment and presentation: Authentication and Application Security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90 practical starter for Authentication and Application Security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'Authentication and Application Security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Authentication and Application Security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Authentication and Application Security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90 (Assessment and presentation) on Authentication and Application Security — Assessment Project.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