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106 STUDENT HANDBOOK</w:t>
      </w:r>
    </w:p>
    <w:p>
      <w:pPr>
        <w:jc w:val="center"/>
      </w:pPr>
      <w:r>
        <w:rPr>
          <w:b/>
          <w:color w:val="1E293B"/>
          <w:sz w:val="28"/>
        </w:rPr>
        <w:t>Events Queues And Background Jobs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diagramming tools, language frameworks, local message broker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106 objective  Complete the operations and measurement for Events Queues And Background Jobs — Operations and Measurement: Complete a supervised applied lab for events queues and background jobs,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events queues and background jobs,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Events Queues And Background Jobs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Events Queues And Background Jobs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“Events Queues And Background Jobs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Events Queues And Background Jobs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diagramming tools, language frameworks, local message broker.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diagramming tools, language frameworks, local message broker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Day_106_Events_Queues_And_Background_Jobs_Operations_and/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Beyond_SoftwareDev_Internship\Day_106_Events_Queues_And_Background_Jobs_Operations_and\evidence, Beyond_SoftwareDev_Internship\Day_106_Events_Queues_And_Background_Jobs_Operations_and\notebooks, Beyond_SoftwareDev_Internship\Day_106_Events_Queues_And_Background_Jobs_Operations_and\src, Beyond_SoftwareDev_Internship\Day_106_Events_Queues_And_Background_Jobs_Operations_and\data, Beyond_SoftwareDev_Internship\Day_106_Events_Queues_And_Background_Jobs_Operations_and\output, Beyond_SoftwareDev_Internship\Day_106_Events_Queues_And_Background_Jobs_Operations_and\report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Beyond_SoftwareDev_Internship/Day_106_Events_Queues_And_Background_Jobs_Operations_and/{evidence,notebooks,src,data,output,report}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Events Queues And Background Jobs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106 scope, prerequisite from Day 105,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diagramming tools, language frameworks, local message broker.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Day_106_events_queues_and_background_jobs__operations_and_measurement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events queues and background jobs,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`src/day_106_lab.py`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day_106_lab.py — Operations and measurement: Events Queues And Background Jobs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106 practical starter for Events Queues And Background Jobs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'Events Queues And Background Jobs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Events Queues And Background Jobs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Events Queues And Background Jobs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106 (Operations and measurement) on Events Queues And Background Jobs — Operations and Measurement.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