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Ci Build Test And Scan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applied practice for Ci Build Test And Scan — Design and Technique: Explain and demonstrate CI build test and scan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CI build test and scan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Ci Build Test And Scan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 Build Test And Scan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 Build Test And Scan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Ci Build Test And Scan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GitHub Actions approved, local registry.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Day_115_Ci_Build_Test_And_Scan_Design_and_Technique/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Beyond_SoftwareDev_Internship\Day_115_Ci_Build_Test_And_Scan_Design_and_Technique\evidence, Beyond_SoftwareDev_Internship\Day_115_Ci_Build_Test_And_Scan_Design_and_Technique\notebooks, Beyond_SoftwareDev_Internship\Day_115_Ci_Build_Test_And_Scan_Design_and_Technique\src, Beyond_SoftwareDev_Internship\Day_115_Ci_Build_Test_And_Scan_Design_and_Technique\data, Beyond_SoftwareDev_Internship\Day_115_Ci_Build_Test_And_Scan_Design_and_Technique\output, Beyond_SoftwareDev_Internship\Day_115_Ci_Build_Test_And_Scan_Design_and_Technique\report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Beyond_SoftwareDev_Internship/Day_115_Ci_Build_Test_And_Scan_Design_and_Technique/{evidence,notebooks,src,data,output,report}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Ci Build Test And Scan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115 scope, prerequisite from Day 114,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GitHub Actions approved, local registry.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Day_115_ci_build_test_and_scan__design_and_technique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CI build test and scan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day_115_lab.py — Applied practice: Ci Build Test And Scan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115 practical starter for Ci Build Test And Scan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 Build Test And Scan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 Build Test And Scan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 Build Test And Scan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(Applied practice) on Ci Build Test And Scan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