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Profiling Cpu Memory And I/O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Profiling Cpu Memory And I/O — Applied Baseline Lab: Complete a supervised applied lab for profiling CPU memory and I/O,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profiling CPU memory and I/O,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Profiling Cpu Memory And I/O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Profiling Cpu Memory And I/O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“Profiling Cpu Memory And I/O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Profiling Cpu Memory And I/O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profilers, local load tools, monitoring stack.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Day_142_Profiling_Cpu_Memory_And_I_O_Applied_Baseline_La/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Beyond_SoftwareDev_Internship\Day_142_Profiling_Cpu_Memory_And_I_O_Applied_Baseline_La\evidence, Beyond_SoftwareDev_Internship\Day_142_Profiling_Cpu_Memory_And_I_O_Applied_Baseline_La\notebooks, Beyond_SoftwareDev_Internship\Day_142_Profiling_Cpu_Memory_And_I_O_Applied_Baseline_La\src, Beyond_SoftwareDev_Internship\Day_142_Profiling_Cpu_Memory_And_I_O_Applied_Baseline_La\data, Beyond_SoftwareDev_Internship\Day_142_Profiling_Cpu_Memory_And_I_O_Applied_Baseline_La\output, Beyond_SoftwareDev_Internship\Day_142_Profiling_Cpu_Memory_And_I_O_Applied_Baseline_La\report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Beyond_SoftwareDev_Internship/Day_142_Profiling_Cpu_Memory_And_I_O_Applied_Baseline_La/{evidence,notebooks,src,data,output,report}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Profiling Cpu Memory And I/O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profilers, local load tools, monitoring stack.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Day_142_profiling_cpu_memory_and_i_o__applied_baseline_lab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profiling CPU memory and I/O,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Concept development: Profiling Cpu Memory And I/O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Profiling Cpu Memory And I/O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'Profiling Cpu Memory And I/O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Profiling Cpu Memory And I/O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Profiling Cpu Memory And I/O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Profiling Cpu Memory And I/O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