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SOFTWARE DEVELOPMENT INTERNSHIP</w:t>
      </w:r>
    </w:p>
    <w:p>
      <w:pPr>
        <w:jc w:val="center"/>
      </w:pPr>
      <w:r>
        <w:rPr>
          <w:b/>
          <w:color w:val="0B3F90"/>
          <w:sz w:val="44"/>
        </w:rPr>
        <w:t>DAY 172 STUDENT HANDBOOK</w:t>
      </w:r>
    </w:p>
    <w:p>
      <w:pPr>
        <w:jc w:val="center"/>
      </w:pPr>
      <w:r>
        <w:rPr>
          <w:b/>
          <w:color w:val="1E293B"/>
          <w:sz w:val="28"/>
        </w:rPr>
        <w:t>Capstone Requirements And Architecture — Applied Baseline Lab</w:t>
      </w:r>
    </w:p>
    <w:p>
      <w:pPr>
        <w:spacing w:after="120"/>
      </w:pPr>
      <w:r>
        <w:rPr>
          <w:b w:val="0"/>
          <w:sz w:val="22"/>
        </w:rPr>
        <w:t>Concept development.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Concept development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capstone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VS Code, Git, full approved stack, Docker, presentation tools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172 objective  Complete the concept development for Capstone Requirements And Architecture — Applied Baseline Lab: Complete a supervised applied lab for capstone requirements and architecture, record expected versus observed results, diagnose one controlled fault, and restore the approved state.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Never commit passwords or API keys. Test only on local/dev environments. Get approval before deploying shared systems.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VS Code, Git, GitHub (or Beyond-approved Git host), local databases, open-source stacks.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Complete a supervised applied lab for capstone requirements and architecture, record expected versus observed results, diagnose one controlled fault, and restore the approved state.</w:t>
      </w:r>
    </w:p>
    <w:p>
      <w:pPr>
        <w:pStyle w:val="ListBullet"/>
      </w:pPr>
      <w:r>
        <w:rPr>
          <w:b w:val="0"/>
          <w:sz w:val="22"/>
        </w:rPr>
        <w:t>Explain Capstone Requirements And Architecture — Applied Baseline Lab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Capstone Requirements And Architecture — Applied Baseline Lab.</w:t>
      </w:r>
    </w:p>
    <w:p>
      <w:pPr>
        <w:pStyle w:val="ListBullet"/>
      </w:pPr>
      <w:r>
        <w:rPr>
          <w:b w:val="0"/>
          <w:sz w:val="22"/>
        </w:rPr>
        <w:t>Implement or perform the concept development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“Capstone Requirements And Architecture — Applied Baseline Lab”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Capstone Requirements And Architecture — Applied Baseline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171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VS Code, Git, full approved stack, Docker, presentation tools.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VS Code, Git, full approved stack, Docker, presentation tools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Beyond_SoftwareDev_Internship/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Day_172_Capstone_Requirements_And_Architecture_Applied_B/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Beyond_SoftwareDev_Internship\Day_172_Capstone_Requirements_And_Architecture_Applied_B\evidence, Beyond_SoftwareDev_Internship\Day_172_Capstone_Requirements_And_Architecture_Applied_B\notebooks, Beyond_SoftwareDev_Internship\Day_172_Capstone_Requirements_And_Architecture_Applied_B\src, Beyond_SoftwareDev_Internship\Day_172_Capstone_Requirements_And_Architecture_Applied_B\data, Beyond_SoftwareDev_Internship\Day_172_Capstone_Requirements_And_Architecture_Applied_B\output, Beyond_SoftwareDev_Internship\Day_172_Capstone_Requirements_And_Architecture_Applied_B\report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Beyond_SoftwareDev_Internship/Day_172_Capstone_Requirements_And_Architecture_Applied_B/{evidence,notebooks,src,data,output,report}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Concept development: Capstone Requirements And Architecture — Applied Baseline Lab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172 scope, prerequisite from Day 171,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VS Code, Git, full approved stack, Docker, presentation tools.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Day_172_capstone_requirements_and_architecture__applied_baseline_lab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Complete a supervised applied lab for capstone requirements and architecture, record expected versus observed results, diagnose one controlled fault, and restore the approved state.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Create `src/day_172_lab.py`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day_172_lab.py — Concept development: Capstone Requirements And Architecture — Applied Baseline Lab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172 practical starter for Capstone Requirements And Architecture — Applied Baseline Lab.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'Capstone Requirements And Architecture — Applied Baseline Lab')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'Concept development')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day-172_preflight.png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day-172_folders.png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day-172_tools.png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day-172_practical.png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day-172_verify.png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day-172_pack_list.png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Secure development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day-172_tools.png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day-172_practical.png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day-172_verify.png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report/day-172_technical_report.md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Never commit passwords or API keys. Test only on local/dev environments. Get approval before deploying shared systems.…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Capstone Requirements And Architecture — Applied Baseline Lab</w:t>
      </w:r>
    </w:p>
    <w:p>
      <w:pPr>
        <w:pStyle w:val="ListBullet"/>
      </w:pPr>
      <w:r>
        <w:rPr>
          <w:b w:val="0"/>
          <w:sz w:val="22"/>
        </w:rPr>
        <w:t>Concept development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Capstone Requirements And Architecture — Applied Baseline Lab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172 (Concept development) on Capstone Requirements And Architecture — Applied Baseline Lab. I worked only in the authorized Beyond software engineering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Git documentation — https://git-scm.com/doc</w:t>
      </w:r>
    </w:p>
    <w:p>
      <w:pPr>
        <w:pStyle w:val="ListBullet"/>
      </w:pPr>
      <w:r>
        <w:rPr>
          <w:b w:val="0"/>
          <w:sz w:val="22"/>
        </w:rPr>
        <w:t>OWASP Top Ten — https://owasp.org/www-project-top-ten/</w:t>
      </w:r>
    </w:p>
    <w:p>
      <w:pPr>
        <w:pStyle w:val="ListBullet"/>
      </w:pPr>
      <w:r>
        <w:rPr>
          <w:b w:val="0"/>
          <w:sz w:val="22"/>
        </w:rPr>
        <w:t>VS Code docs — https://code.visualstudio.com/docs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