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Exploratory Data Analysis</w:t>
      </w:r>
    </w:p>
    <w:p>
      <w:pPr>
        <w:spacing w:after="120"/>
      </w:pPr>
      <w:r>
        <w:rPr>
          <w:b w:val="0"/>
          <w:sz w:val="22"/>
        </w:rPr>
        <w:t>Safety and ethics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ethics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NumPy,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ethics review for Exploratory Data Analysis: Create descriptive summaries and answer framed questions without overclaiming.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descriptive summaries and answer framed questions without overclaiming.</w:t>
      </w:r>
    </w:p>
    <w:p>
      <w:pPr>
        <w:pStyle w:val="ListBullet"/>
      </w:pPr>
      <w:r>
        <w:rPr>
          <w:b w:val="0"/>
          <w:sz w:val="22"/>
        </w:rPr>
        <w:t>Explain Exploratory Data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Exploratory Data Analysis.</w:t>
      </w:r>
    </w:p>
    <w:p>
      <w:pPr>
        <w:pStyle w:val="ListBullet"/>
      </w:pPr>
      <w:r>
        <w:rPr>
          <w:b w:val="0"/>
          <w:sz w:val="22"/>
        </w:rPr>
        <w:t>Implement or perform the safety and ethics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“Exploratory Data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NumPy,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NumPy,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Day_38_Exploratory_Data_Analysis/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Beyond_AI_Internship\Day_38_Exploratory_Data_Analysis\evidence, Beyond_AI_Internship\Day_38_Exploratory_Data_Analysis\notebooks, Beyond_AI_Internship\Day_38_Exploratory_Data_Analysis\src, Beyond_AI_Internship\Day_38_Exploratory_Data_Analysis\data, Beyond_AI_Internship\Day_38_Exploratory_Data_Analysis\output, Beyond_AI_Internship\Day_38_Exploratory_Data_Analysis\report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Beyond_AI_Internship/Day_38_Exploratory_Data_Analysis/{evidence,notebooks,src,data,output,report}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ethics review: Exploratory Data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37 prerequisites and read the complete Day 38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Day_038_exploratory_data_analysis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Create descriptive summaries and answer framed questions without overclaiming.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Safety and ethics review: Exploratory Data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Exploratory Data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'Exploratory Data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ethics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Exploratory Data Analysis</w:t>
      </w:r>
    </w:p>
    <w:p>
      <w:pPr>
        <w:pStyle w:val="ListBullet"/>
      </w:pPr>
      <w:r>
        <w:rPr>
          <w:b w:val="0"/>
          <w:sz w:val="22"/>
        </w:rPr>
        <w:t>Safety and ethics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Exploratory Data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ethics review) on Exploratory Data Analysis.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