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59 STUDENT HANDBOOK</w:t>
      </w:r>
    </w:p>
    <w:p>
      <w:pPr>
        <w:jc w:val="center"/>
      </w:pPr>
      <w:r>
        <w:rPr>
          <w:b/>
          <w:color w:val="1E293B"/>
          <w:sz w:val="28"/>
        </w:rPr>
        <w:t>Overfitting, Underfitting, and Regularization</w:t>
      </w:r>
    </w:p>
    <w:p>
      <w:pPr>
        <w:spacing w:after="120"/>
      </w:pPr>
      <w:r>
        <w:rPr>
          <w:b w:val="0"/>
          <w:sz w:val="22"/>
        </w:rPr>
        <w:t>Documentation and integration.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Documentation and integration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scikit-learn, Matplotlib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59 objective  Complete the documentation and integration for Overfitting, Underfitting, and Regularization: Compare training and validation performance across model complexity.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practical artifact, independent verification record, safety/ethics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Compare training and validation performance across model complexity.</w:t>
      </w:r>
    </w:p>
    <w:p>
      <w:pPr>
        <w:pStyle w:val="ListBullet"/>
      </w:pPr>
      <w:r>
        <w:rPr>
          <w:b w:val="0"/>
          <w:sz w:val="22"/>
        </w:rPr>
        <w:t>Explain Overfitting, Underfitting, and Regularization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Overfitting, Underfitting, and Regularization.</w:t>
      </w:r>
    </w:p>
    <w:p>
      <w:pPr>
        <w:pStyle w:val="ListBullet"/>
      </w:pPr>
      <w:r>
        <w:rPr>
          <w:b w:val="0"/>
          <w:sz w:val="22"/>
        </w:rPr>
        <w:t>Implement or perform the documentation and integration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“Overfitting, Underfitting, and Regularization”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Overfitting, Underfitting, and Regularization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scikit-learn, Matplotlib.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scikit-learn, Matplotlib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Day_59_Overfitting_Underfitting_and_Regularization/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Beyond_AI_Internship\Day_59_Overfitting_Underfitting_and_Regularization\evidence, Beyond_AI_Internship\Day_59_Overfitting_Underfitting_and_Regularization\notebooks, Beyond_AI_Internship\Day_59_Overfitting_Underfitting_and_Regularization\src, Beyond_AI_Internship\Day_59_Overfitting_Underfitting_and_Regularization\data, Beyond_AI_Internship\Day_59_Overfitting_Underfitting_and_Regularization\output, Beyond_AI_Internship\Day_59_Overfitting_Underfitting_and_Regularization\report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Beyond_AI_Internship/Day_59_Overfitting_Underfitting_and_Regularization/{evidence,notebooks,src,data,output,report}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Documentation and integration: Overfitting, Underfitting, and Regularization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58 prerequisites and read the complete Day 59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Day_059_overfitting_underfitting_and_regularization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Compare training and validation performance across model complexity.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`src/day_59_lab.py`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day_59_lab.py — Documentation and integration: Overfitting, Underfitting, and Regularization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59 practical starter for Overfitting, Underfitting, and Regularization.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'Overfitting, Underfitting, and Regularization')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'Documentation and integration')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Overfitting, Underfitting, and Regularization</w:t>
      </w:r>
    </w:p>
    <w:p>
      <w:pPr>
        <w:pStyle w:val="ListBullet"/>
      </w:pPr>
      <w:r>
        <w:rPr>
          <w:b w:val="0"/>
          <w:sz w:val="22"/>
        </w:rPr>
        <w:t>Documentation and integration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practical artifact, independent verification record, safety/ethics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Overfitting, Underfitting, and Regularization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59 (Documentation and integration) on Overfitting, Underfitting, and Regularization.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