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Probability Thresholds and Decision Costs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guided laboratory for Probability Thresholds and Decision Costs: Tune a decision threshold using explicit error costs.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Tune a decision threshold using explicit error costs.</w:t>
      </w:r>
    </w:p>
    <w:p>
      <w:pPr>
        <w:pStyle w:val="ListBullet"/>
      </w:pPr>
      <w:r>
        <w:rPr>
          <w:b w:val="0"/>
          <w:sz w:val="22"/>
        </w:rPr>
        <w:t>Explain Probability Thresholds and Decision Costs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Probability Thresholds and Decision Costs.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“Probability Thresholds and Decision Costs”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Probability Thresholds and Decision Costs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Day_63_Probability_Thresholds_and_Decision_Costs/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Beyond_AI_Internship\Day_63_Probability_Thresholds_and_Decision_Costs\evidence, Beyond_AI_Internship\Day_63_Probability_Thresholds_and_Decision_Costs\notebooks, Beyond_AI_Internship\Day_63_Probability_Thresholds_and_Decision_Costs\src, Beyond_AI_Internship\Day_63_Probability_Thresholds_and_Decision_Costs\data, Beyond_AI_Internship\Day_63_Probability_Thresholds_and_Decision_Costs\output, Beyond_AI_Internship\Day_63_Probability_Thresholds_and_Decision_Costs\report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Beyond_AI_Internship/Day_63_Probability_Thresholds_and_Decision_Costs/{evidence,notebooks,src,data,output,report}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Probability Thresholds and Decision Costs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62 prerequisites and read the complete Day 63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Day_063_probability_thresholds_and_decision_costs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Tune a decision threshold using explicit error costs.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day_63_lab.py — Guided laboratory: Probability Thresholds and Decision Costs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63 practical starter for Probability Thresholds and Decision Costs.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'Probability Thresholds and Decision Costs')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Probability Thresholds and Decision Costs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Probability Thresholds and Decision Costs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(Guided laboratory) on Probability Thresholds and Decision Costs.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